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F566" w14:textId="05E0E22D" w:rsidR="00387CBD" w:rsidRDefault="00387CBD" w:rsidP="004918F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สัญญาเลขที่</w:t>
      </w:r>
      <w:r w:rsidR="00CF76CB" w:rsidRPr="00504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519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519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F76CB" w:rsidRPr="00504C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/</w:t>
      </w:r>
      <w:r w:rsidR="004445D2">
        <w:rPr>
          <w:rFonts w:ascii="TH SarabunPSK" w:hAnsi="TH SarabunPSK" w:cs="TH SarabunPSK"/>
          <w:sz w:val="32"/>
          <w:szCs w:val="32"/>
        </w:rPr>
        <w:t>….</w:t>
      </w:r>
      <w:r w:rsidR="004445D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947478F" w14:textId="5E90FCE8" w:rsidR="007F406D" w:rsidRDefault="007F406D" w:rsidP="00430BAA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8902EC" w14:textId="0B79F77A" w:rsidR="00387CBD" w:rsidRPr="00C77464" w:rsidRDefault="00387CBD" w:rsidP="00D476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7464">
        <w:rPr>
          <w:rFonts w:ascii="TH SarabunPSK" w:hAnsi="TH SarabunPSK" w:cs="TH SarabunPSK"/>
          <w:b/>
          <w:bCs/>
          <w:sz w:val="36"/>
          <w:szCs w:val="36"/>
          <w:cs/>
        </w:rPr>
        <w:t>สัญญาอนุญาตให</w:t>
      </w:r>
      <w:r w:rsidR="00592D7F" w:rsidRPr="00C77464">
        <w:rPr>
          <w:rFonts w:ascii="TH SarabunPSK" w:hAnsi="TH SarabunPSK" w:cs="TH SarabunPSK"/>
          <w:b/>
          <w:bCs/>
          <w:sz w:val="36"/>
          <w:szCs w:val="36"/>
          <w:cs/>
        </w:rPr>
        <w:t>้ข้าราชการไปศึกษา ฝึกอบรม</w:t>
      </w:r>
      <w:r w:rsidR="000673A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2D7F" w:rsidRPr="00C77464">
        <w:rPr>
          <w:rFonts w:ascii="TH SarabunPSK" w:hAnsi="TH SarabunPSK" w:cs="TH SarabunPSK"/>
          <w:b/>
          <w:bCs/>
          <w:sz w:val="36"/>
          <w:szCs w:val="36"/>
          <w:cs/>
        </w:rPr>
        <w:t>หรือป</w:t>
      </w:r>
      <w:r w:rsidR="00592D7F" w:rsidRPr="00C77464">
        <w:rPr>
          <w:rFonts w:ascii="TH SarabunPSK" w:hAnsi="TH SarabunPSK" w:cs="TH SarabunPSK" w:hint="cs"/>
          <w:b/>
          <w:bCs/>
          <w:sz w:val="36"/>
          <w:szCs w:val="36"/>
          <w:cs/>
        </w:rPr>
        <w:t>ฏิ</w:t>
      </w:r>
      <w:r w:rsidRPr="00C77464">
        <w:rPr>
          <w:rFonts w:ascii="TH SarabunPSK" w:hAnsi="TH SarabunPSK" w:cs="TH SarabunPSK"/>
          <w:b/>
          <w:bCs/>
          <w:sz w:val="36"/>
          <w:szCs w:val="36"/>
          <w:cs/>
        </w:rPr>
        <w:t>บัติการวิจัย ณ ต่างประเทศ</w:t>
      </w:r>
    </w:p>
    <w:p w14:paraId="5AD34680" w14:textId="5E4DBFA5" w:rsidR="003E7A5F" w:rsidRDefault="007D69A0" w:rsidP="003E7A5F">
      <w:pPr>
        <w:spacing w:before="240" w:after="0"/>
        <w:ind w:right="-19" w:firstLine="1418"/>
        <w:jc w:val="thaiDistribute"/>
        <w:rPr>
          <w:rFonts w:ascii="TH SarabunPSK" w:hAnsi="TH SarabunPSK" w:cs="TH SarabunPSK"/>
          <w:spacing w:val="-4"/>
          <w:sz w:val="32"/>
          <w:szCs w:val="32"/>
          <w:u w:val="dotted"/>
        </w:rPr>
      </w:pPr>
      <w:bookmarkStart w:id="0" w:name="_Hlk116033130"/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สัญญาฉบับนี้ทำขึ้น ณ </w:t>
      </w:r>
      <w:r w:rsidR="00A04BC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สำนักงานปลัดกระทรวงการอุดมศึกษา วิทยาศาสตร์ วิจัยและนวัตกรรม</w:t>
      </w:r>
      <w:r w:rsidR="004918F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ทุ่งพญาไท </w:t>
      </w:r>
      <w:r w:rsidRPr="00504CE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ราชเทวี </w:t>
      </w:r>
      <w:r w:rsidRPr="00504CE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กรุงเทพฯ  </w:t>
      </w:r>
      <w:r w:rsidRPr="00504CE7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4918F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92D7F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2D33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D2D33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CD2D33" w:rsidRPr="00504C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4918F5" w:rsidRPr="00504CE7">
        <w:rPr>
          <w:rFonts w:ascii="TH SarabunPSK" w:hAnsi="TH SarabunPSK" w:cs="TH SarabunPSK"/>
          <w:sz w:val="32"/>
          <w:szCs w:val="32"/>
          <w:u w:val="dotted"/>
        </w:rPr>
        <w:br/>
      </w:r>
      <w:r w:rsidR="00BF45BD" w:rsidRPr="00504CE7">
        <w:rPr>
          <w:rFonts w:ascii="TH SarabunPSK" w:hAnsi="TH SarabunPSK" w:cs="TH SarabunPSK"/>
          <w:spacing w:val="-4"/>
          <w:sz w:val="32"/>
          <w:szCs w:val="32"/>
          <w:cs/>
        </w:rPr>
        <w:t>ระ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หว่างกรม</w:t>
      </w:r>
      <w:r w:rsidR="00A04BC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CD2D33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A04BC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สำนักงานปลัดกระทรวงการอุดมศึกษา วิทยาศาสตร์ วิจัยและนวัตกรร</w:t>
      </w:r>
      <w:r w:rsidR="007F406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ม</w:t>
      </w:r>
      <w:r w:rsidR="00CD2D33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BF45BD"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กระทรวง</w:t>
      </w:r>
      <w:r w:rsidR="00A04BC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การอุดมศึกษา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>วิทยาศาสตร์ วิจัยและนวัตกรรม</w:t>
      </w:r>
      <w:r w:rsidR="00CD2D33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โดย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D2D33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F7CC9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4245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F7CC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627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B148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627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F7CC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1491B">
        <w:rPr>
          <w:rFonts w:ascii="TH SarabunPSK" w:hAnsi="TH SarabunPSK" w:cs="TH SarabunPSK"/>
          <w:sz w:val="32"/>
          <w:szCs w:val="32"/>
          <w:u w:val="dotted"/>
        </w:rPr>
        <w:tab/>
      </w:r>
      <w:r w:rsidR="00B1491B">
        <w:rPr>
          <w:rFonts w:ascii="TH SarabunPSK" w:hAnsi="TH SarabunPSK" w:cs="TH SarabunPSK"/>
          <w:sz w:val="32"/>
          <w:szCs w:val="32"/>
          <w:u w:val="dotted"/>
        </w:rPr>
        <w:tab/>
      </w:r>
      <w:r w:rsidR="00B1491B">
        <w:rPr>
          <w:rFonts w:ascii="TH SarabunPSK" w:hAnsi="TH SarabunPSK" w:cs="TH SarabunPSK"/>
          <w:sz w:val="32"/>
          <w:szCs w:val="32"/>
          <w:u w:val="dotted"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</w:rPr>
        <w:tab/>
      </w:r>
      <w:r w:rsidR="00B1491B">
        <w:rPr>
          <w:rFonts w:ascii="TH SarabunPSK" w:hAnsi="TH SarabunPSK" w:cs="TH SarabunPSK"/>
          <w:sz w:val="32"/>
          <w:szCs w:val="32"/>
          <w:u w:val="dotted"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</w:rPr>
        <w:tab/>
      </w:r>
      <w:r w:rsidR="006E7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6E7D4B" w:rsidRPr="006E7D4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504CE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E7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04BC5" w:rsidRPr="00504CE7">
        <w:rPr>
          <w:rFonts w:ascii="TH SarabunPSK" w:hAnsi="TH SarabunPSK" w:cs="TH SarabunPSK"/>
          <w:sz w:val="32"/>
          <w:szCs w:val="32"/>
          <w:u w:val="dotted"/>
          <w:cs/>
        </w:rPr>
        <w:t>ปลัดกระทรวงการอุดมศึกษา วิทยาศาสตร์ วิจัยและนวัตกรรม</w:t>
      </w:r>
      <w:r w:rsidR="006E7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67A5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bookmarkStart w:id="1" w:name="_Hlk116033212"/>
      <w:bookmarkEnd w:id="0"/>
      <w:r w:rsidRPr="00504CE7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“ผู้รับสัญญา” ฝ่ายหนึ่ง</w:t>
      </w:r>
      <w:r w:rsidR="00A04BC5"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กับ</w:t>
      </w:r>
      <w:r w:rsidR="006E7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นาย/นาง</w:t>
      </w:r>
      <w:r w:rsidR="00A04BC5" w:rsidRPr="00504CE7">
        <w:rPr>
          <w:rFonts w:ascii="TH SarabunPSK" w:hAnsi="TH SarabunPSK" w:cs="TH SarabunPSK"/>
          <w:sz w:val="32"/>
          <w:szCs w:val="32"/>
          <w:cs/>
        </w:rPr>
        <w:t>/</w:t>
      </w:r>
      <w:r w:rsidRPr="00504CE7">
        <w:rPr>
          <w:rFonts w:ascii="TH SarabunPSK" w:hAnsi="TH SarabunPSK" w:cs="TH SarabunPSK"/>
          <w:sz w:val="32"/>
          <w:szCs w:val="32"/>
          <w:cs/>
        </w:rPr>
        <w:t>นางสาว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D0963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6E7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E7D4B" w:rsidRPr="006E7D4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504CE7">
        <w:rPr>
          <w:rFonts w:ascii="TH SarabunPSK" w:hAnsi="TH SarabunPSK" w:cs="TH SarabunPSK"/>
          <w:sz w:val="32"/>
          <w:szCs w:val="32"/>
          <w:cs/>
        </w:rPr>
        <w:t>เกิดเมื่อวันที่</w:t>
      </w:r>
      <w:r w:rsidR="00ED0963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A45FE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A45FE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D0963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A45FE" w:rsidRPr="00504CE7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      </w:t>
      </w:r>
      <w:r w:rsidR="006E7D4B">
        <w:rPr>
          <w:rFonts w:ascii="TH SarabunPSK" w:hAnsi="TH SarabunPSK" w:cs="TH SarabunPSK"/>
          <w:sz w:val="32"/>
          <w:szCs w:val="32"/>
          <w:u w:val="dotted"/>
          <w:cs/>
          <w:lang w:val="en-GB"/>
        </w:rPr>
        <w:tab/>
      </w:r>
      <w:r w:rsidR="00BA45FE" w:rsidRPr="00504CE7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    </w:t>
      </w:r>
      <w:r w:rsidR="00321FCA" w:rsidRPr="00504CE7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พ.ศ.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A45FE" w:rsidRPr="00504CE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45FE" w:rsidRPr="00504CE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21FCA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อายุ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0E667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ปี</w:t>
      </w:r>
      <w:r w:rsidR="006E7D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รับราชการเป็น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ข้าราชการพลเรือน</w:t>
      </w:r>
      <w:r w:rsidR="000E667C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สามัญ</w:t>
      </w:r>
      <w:r w:rsidR="00245D3F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</w:t>
      </w:r>
      <w:r w:rsidR="000E667C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0E667C" w:rsidRPr="00504CE7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="009F5F3E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                 </w:t>
      </w:r>
      <w:r w:rsidR="00BA45FE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ขั้น</w:t>
      </w:r>
      <w:r w:rsidR="004918F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BA45FE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="00DE1C16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</w:t>
      </w:r>
      <w:r w:rsidR="00245D3F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</w:t>
      </w:r>
      <w:r w:rsidR="00BA45FE" w:rsidRPr="00504CE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4918F5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F67A5E" w:rsidRPr="00504CE7">
        <w:rPr>
          <w:rFonts w:ascii="TH SarabunPSK" w:hAnsi="TH SarabunPSK" w:cs="TH SarabunPSK"/>
          <w:spacing w:val="-4"/>
          <w:sz w:val="32"/>
          <w:szCs w:val="32"/>
          <w:cs/>
        </w:rPr>
        <w:t>บ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าท</w:t>
      </w:r>
      <w:r w:rsidR="004918F5" w:rsidRPr="00504CE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E7D4B" w:rsidRPr="00504CE7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="006E7D4B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6E7D4B" w:rsidRPr="00504CE7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       </w:t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</w:t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</w:t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="003E7A5F" w:rsidRPr="003E7A5F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 xml:space="preserve">. </w:t>
      </w:r>
      <w:r w:rsidR="003E7A5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</w:t>
      </w:r>
    </w:p>
    <w:p w14:paraId="27D03B68" w14:textId="4CE2F91C" w:rsidR="003E7A5F" w:rsidRDefault="003E7A5F" w:rsidP="003E7A5F">
      <w:pPr>
        <w:spacing w:after="0"/>
        <w:ind w:right="-19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3E7A5F">
        <w:rPr>
          <w:rFonts w:ascii="TH SarabunPSK" w:hAnsi="TH SarabunPSK" w:cs="TH SarabunPSK" w:hint="cs"/>
          <w:spacing w:val="-4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1C16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E1C16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6E7D4B" w:rsidRPr="006E7D4B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</w:t>
      </w:r>
      <w:r w:rsidRPr="003E7A5F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>.</w:t>
      </w:r>
      <w:r w:rsidRPr="003E7A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2BD8BB49" w14:textId="0D18EE8F" w:rsidR="003E7A5F" w:rsidRDefault="007D69A0" w:rsidP="003E7A5F">
      <w:pPr>
        <w:spacing w:after="0"/>
        <w:ind w:right="-19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กรม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E1C16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67A5E" w:rsidRPr="00504CE7">
        <w:rPr>
          <w:rFonts w:ascii="TH SarabunPSK" w:hAnsi="TH SarabunPSK" w:cs="TH SarabunPSK"/>
          <w:sz w:val="32"/>
          <w:szCs w:val="32"/>
          <w:u w:val="dotted"/>
          <w:cs/>
        </w:rPr>
        <w:t>สำนักงานปลัดกระทรวง</w:t>
      </w:r>
      <w:r w:rsidR="007F406D" w:rsidRPr="00504CE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การอุดมศึกษา วิทยาศาสตร์ วิจัยและนวัตกรร</w:t>
      </w:r>
      <w:r w:rsidR="007F406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ม</w:t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</w:t>
      </w:r>
      <w:r w:rsidR="003E7A5F" w:rsidRPr="003E7A5F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>.</w:t>
      </w:r>
      <w:r w:rsidR="00DE1C16" w:rsidRPr="003E7A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DE1C16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67A5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AE081CF" w14:textId="6FE01302" w:rsidR="007D69A0" w:rsidRPr="00B1491B" w:rsidRDefault="007D69A0" w:rsidP="003E7A5F">
      <w:pPr>
        <w:spacing w:after="0"/>
        <w:ind w:right="-19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67A5E" w:rsidRPr="00504CE7">
        <w:rPr>
          <w:rFonts w:ascii="TH SarabunPSK" w:hAnsi="TH SarabunPSK" w:cs="TH SarabunPSK"/>
          <w:sz w:val="32"/>
          <w:szCs w:val="32"/>
          <w:u w:val="dotted"/>
          <w:cs/>
        </w:rPr>
        <w:t>การอุดมศึกษา วิทยาศาสตร์ วิจัยและนวัตกรรม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504CE7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ED0963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40450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F616F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3E7A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7A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E7A5F" w:rsidRPr="003E7A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4918F5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D0963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E7D4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E7D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6E7D4B" w:rsidRPr="006E7D4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504CE7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“ผู้ให้สัญญา” อีกฝ่ายหนึ่ง</w:t>
      </w:r>
      <w:bookmarkEnd w:id="1"/>
    </w:p>
    <w:p w14:paraId="322B04E1" w14:textId="1A07D061" w:rsidR="00F60670" w:rsidRPr="00504CE7" w:rsidRDefault="00F60670" w:rsidP="007269EC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โดยที่ผู้ให้สัญญาเป็นผู้ได้รับอนุญาตจากผู้รับสัญญาให้ไปศึกษา ฝึกอบรม หรือป</w:t>
      </w:r>
      <w:r w:rsidR="00F67A5E" w:rsidRPr="00504CE7">
        <w:rPr>
          <w:rFonts w:ascii="TH SarabunPSK" w:hAnsi="TH SarabunPSK" w:cs="TH SarabunPSK"/>
          <w:sz w:val="32"/>
          <w:szCs w:val="32"/>
          <w:cs/>
        </w:rPr>
        <w:t>ฏิ</w:t>
      </w:r>
      <w:r w:rsidRPr="00504CE7">
        <w:rPr>
          <w:rFonts w:ascii="TH SarabunPSK" w:hAnsi="TH SarabunPSK" w:cs="TH SarabunPSK"/>
          <w:sz w:val="32"/>
          <w:szCs w:val="32"/>
          <w:cs/>
        </w:rPr>
        <w:t>บัติการวิจัย</w:t>
      </w:r>
      <w:r w:rsidR="00BF45BD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ณ ต่างประเทศ ด้วยทุนประเภท</w:t>
      </w:r>
      <w:r w:rsidR="009F5F3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C16DE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D5AF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01726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F406D">
        <w:rPr>
          <w:rFonts w:ascii="TH SarabunPSK" w:hAnsi="TH SarabunPSK" w:cs="TH SarabunPSK"/>
          <w:b/>
          <w:bCs/>
          <w:sz w:val="32"/>
          <w:szCs w:val="32"/>
          <w:cs/>
        </w:rPr>
        <w:t>ตามระเบียบสำนัก</w:t>
      </w:r>
      <w:r w:rsidR="00863C86" w:rsidRPr="007F406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7F406D">
        <w:rPr>
          <w:rFonts w:ascii="TH SarabunPSK" w:hAnsi="TH SarabunPSK" w:cs="TH SarabunPSK"/>
          <w:b/>
          <w:bCs/>
          <w:sz w:val="32"/>
          <w:szCs w:val="32"/>
          <w:cs/>
        </w:rPr>
        <w:t>ายกรัฐมนตรีว่าด้วยการให้ข้าราชการ</w:t>
      </w:r>
      <w:r w:rsidR="00FD5AF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F406D">
        <w:rPr>
          <w:rFonts w:ascii="TH SarabunPSK" w:hAnsi="TH SarabunPSK" w:cs="TH SarabunPSK"/>
          <w:b/>
          <w:bCs/>
          <w:sz w:val="32"/>
          <w:szCs w:val="32"/>
          <w:cs/>
        </w:rPr>
        <w:t>ไปศึกษา ฝึกอบรม ป</w:t>
      </w:r>
      <w:r w:rsidR="00863C86" w:rsidRPr="007F406D">
        <w:rPr>
          <w:rFonts w:ascii="TH SarabunPSK" w:hAnsi="TH SarabunPSK" w:cs="TH SarabunPSK"/>
          <w:b/>
          <w:bCs/>
          <w:sz w:val="32"/>
          <w:szCs w:val="32"/>
          <w:cs/>
        </w:rPr>
        <w:t>ฏิ</w:t>
      </w:r>
      <w:r w:rsidRPr="007F406D">
        <w:rPr>
          <w:rFonts w:ascii="TH SarabunPSK" w:hAnsi="TH SarabunPSK" w:cs="TH SarabunPSK"/>
          <w:b/>
          <w:bCs/>
          <w:sz w:val="32"/>
          <w:szCs w:val="32"/>
          <w:cs/>
        </w:rPr>
        <w:t>บัติการวิจัยและดูงาน ณ ต่างประเทศ พ.ศ.</w:t>
      </w:r>
      <w:r w:rsidR="00BF45BD" w:rsidRPr="007F40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406D">
        <w:rPr>
          <w:rFonts w:ascii="TH SarabunPSK" w:hAnsi="TH SarabunPSK" w:cs="TH SarabunPSK"/>
          <w:b/>
          <w:bCs/>
          <w:sz w:val="32"/>
          <w:szCs w:val="32"/>
          <w:cs/>
        </w:rPr>
        <w:t>2549</w:t>
      </w:r>
    </w:p>
    <w:p w14:paraId="3767002F" w14:textId="68AAA9C6" w:rsidR="00F60670" w:rsidRPr="00504CE7" w:rsidRDefault="00F60670" w:rsidP="007269EC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คู่สัญญาได้ตกลงกันมีข้อความดังต่อไปนี้</w:t>
      </w:r>
    </w:p>
    <w:p w14:paraId="1F070F9F" w14:textId="0828EC24" w:rsidR="0004782A" w:rsidRDefault="00F60670" w:rsidP="0086257E">
      <w:pPr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ข้อ 1 ผู้รับสัญญาอนุญาตใ</w:t>
      </w:r>
      <w:r w:rsidR="00592D7F" w:rsidRPr="00504CE7">
        <w:rPr>
          <w:rFonts w:ascii="TH SarabunPSK" w:hAnsi="TH SarabunPSK" w:cs="TH SarabunPSK"/>
          <w:sz w:val="32"/>
          <w:szCs w:val="32"/>
          <w:cs/>
        </w:rPr>
        <w:t>ห้ผู้ให้สัญญาไปศึกษา ฝึกอบรม ปฏิ</w:t>
      </w:r>
      <w:r w:rsidRPr="00504CE7">
        <w:rPr>
          <w:rFonts w:ascii="TH SarabunPSK" w:hAnsi="TH SarabunPSK" w:cs="TH SarabunPSK"/>
          <w:sz w:val="32"/>
          <w:szCs w:val="32"/>
          <w:cs/>
        </w:rPr>
        <w:t>บัติการวิจัย ณ ต่างประเทศ</w:t>
      </w:r>
      <w:r w:rsidR="00EC16DE"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ระดับ</w:t>
      </w:r>
      <w:r w:rsidR="008459C4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8459C4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459C4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245D3F" w:rsidRPr="00504CE7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</w:t>
      </w:r>
      <w:r w:rsidR="000D16E7" w:rsidRPr="00504CE7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04782A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</w:t>
      </w:r>
      <w:r w:rsidR="0004782A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="0004782A" w:rsidRPr="0004782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D16E7" w:rsidRPr="0004782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321FCA" w:rsidRPr="00504CE7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</w:p>
    <w:p w14:paraId="579F30DE" w14:textId="112294DC" w:rsidR="0004782A" w:rsidRDefault="00F60670" w:rsidP="0004782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ณ ประเทศ</w:t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478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274B4C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74B4C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D0963" w:rsidRPr="00504CE7">
        <w:rPr>
          <w:rFonts w:ascii="TH SarabunPSK" w:hAnsi="TH SarabunPSK" w:cs="TH SarabunPSK"/>
          <w:sz w:val="32"/>
          <w:szCs w:val="32"/>
          <w:cs/>
        </w:rPr>
        <w:t>ปี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6257E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257E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D0963"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6257E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ED0963" w:rsidRPr="00504CE7">
        <w:rPr>
          <w:rFonts w:ascii="TH SarabunPSK" w:hAnsi="TH SarabunPSK" w:cs="TH SarabunPSK"/>
          <w:sz w:val="32"/>
          <w:szCs w:val="32"/>
          <w:cs/>
        </w:rPr>
        <w:t>วัน</w:t>
      </w:r>
      <w:r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0B41EE" w14:textId="5011DC8A" w:rsidR="00920684" w:rsidRPr="00504CE7" w:rsidRDefault="00F60670" w:rsidP="004C234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นับตั้งแต่วันที่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0D16E7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245D3F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C23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45D3F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พ.</w:t>
      </w:r>
      <w:r w:rsidRPr="0035641A">
        <w:rPr>
          <w:rFonts w:ascii="TH SarabunPSK" w:hAnsi="TH SarabunPSK" w:cs="TH SarabunPSK"/>
          <w:sz w:val="32"/>
          <w:szCs w:val="32"/>
          <w:cs/>
        </w:rPr>
        <w:t>ศ</w:t>
      </w:r>
      <w:r w:rsidR="0086257E" w:rsidRPr="0035641A">
        <w:rPr>
          <w:rFonts w:ascii="TH SarabunPSK" w:hAnsi="TH SarabunPSK" w:cs="TH SarabunPSK" w:hint="cs"/>
          <w:sz w:val="32"/>
          <w:szCs w:val="32"/>
          <w:cs/>
        </w:rPr>
        <w:t>.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D16E7" w:rsidRPr="00504CE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749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C407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D002C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เดือน</w:t>
      </w:r>
      <w:r w:rsidR="001F1A6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C23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45D3F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F1A6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พ.ศ</w:t>
      </w:r>
      <w:r w:rsidR="001F1A62" w:rsidRPr="00504CE7">
        <w:rPr>
          <w:rFonts w:ascii="TH SarabunPSK" w:hAnsi="TH SarabunPSK" w:cs="TH SarabunPSK"/>
          <w:sz w:val="32"/>
          <w:szCs w:val="32"/>
          <w:cs/>
        </w:rPr>
        <w:t>.</w:t>
      </w:r>
      <w:r w:rsidR="001F1A6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5D3F" w:rsidRPr="00504CE7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245D3F" w:rsidRPr="00504CE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0D16E7" w:rsidRPr="00504CE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0D16E7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616F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0ABE4132" w14:textId="387ECD86" w:rsidR="00CF76CB" w:rsidRPr="00B66449" w:rsidRDefault="00CF76CB" w:rsidP="00CF76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66449">
        <w:rPr>
          <w:rFonts w:ascii="TH SarabunPSK" w:hAnsi="TH SarabunPSK" w:cs="TH SarabunPSK"/>
          <w:sz w:val="32"/>
          <w:szCs w:val="32"/>
          <w:cs/>
        </w:rPr>
        <w:t>ในกรณีที่ผู้รับสัญญาอนุญาตให้ผู้ให้สัญญาขยายระยะเวลาลาศึกษา ฝึกอบรม หรือปฏิบัติการวิจัย ณ ต่างประเทศ หลังจากครบกำหนดการอนุญาตตามวรรคหนึ่ง ผู้ให้สัญญาตกลงที่จะทำสัญญากับผู้รับสัญญาขึ้นใหม่เพื่อใช้ครอบคลุมระยะเวลาที่ได้รับอนุมัติให้</w:t>
      </w:r>
      <w:bookmarkStart w:id="2" w:name="_Hlk129614000"/>
      <w:r w:rsidRPr="00B66449">
        <w:rPr>
          <w:rFonts w:ascii="TH SarabunPSK" w:hAnsi="TH SarabunPSK" w:cs="TH SarabunPSK"/>
          <w:sz w:val="32"/>
          <w:szCs w:val="32"/>
          <w:cs/>
        </w:rPr>
        <w:t>ขยายเวลาลาศึกษา</w:t>
      </w:r>
      <w:bookmarkEnd w:id="2"/>
      <w:r w:rsidRPr="00B66449">
        <w:rPr>
          <w:rFonts w:ascii="TH SarabunPSK" w:hAnsi="TH SarabunPSK" w:cs="TH SarabunPSK"/>
          <w:sz w:val="32"/>
          <w:szCs w:val="32"/>
          <w:cs/>
        </w:rPr>
        <w:t xml:space="preserve"> ฝึกอบรม หรือปฏิบัติการวิจัย </w:t>
      </w:r>
      <w:r w:rsidR="00B66449">
        <w:rPr>
          <w:rFonts w:ascii="TH SarabunPSK" w:hAnsi="TH SarabunPSK" w:cs="TH SarabunPSK"/>
          <w:sz w:val="32"/>
          <w:szCs w:val="32"/>
          <w:cs/>
        </w:rPr>
        <w:br/>
      </w:r>
      <w:r w:rsidRPr="00B66449">
        <w:rPr>
          <w:rFonts w:ascii="TH SarabunPSK" w:hAnsi="TH SarabunPSK" w:cs="TH SarabunPSK"/>
          <w:sz w:val="32"/>
          <w:szCs w:val="32"/>
          <w:cs/>
        </w:rPr>
        <w:t>ณ ต่างประเทศแต่หากไม่ได้มีการจัดทำสัญญาขึ้นใหม่ ไม่ว่าด้วยเหตุใดก็ตาม ให้ถือว่าสัญญาฉบับนี้มีผลครอบคลุมระยะที่ได้รับอนุมัติให้ขยายดังกล่าวด้วย</w:t>
      </w:r>
    </w:p>
    <w:p w14:paraId="508A4A29" w14:textId="55CFD0C9" w:rsidR="00920684" w:rsidRPr="00504CE7" w:rsidRDefault="00920684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4C72B5" w14:textId="6D229A55" w:rsidR="006E460C" w:rsidRPr="00504CE7" w:rsidRDefault="006E460C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DFFF801" w14:textId="49B344F1" w:rsidR="006E460C" w:rsidRPr="00504CE7" w:rsidRDefault="006E460C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7B3EF5C" w14:textId="15D01A11" w:rsidR="00A57D43" w:rsidRPr="00504CE7" w:rsidRDefault="00030FC8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/</w:t>
      </w:r>
      <w:r w:rsidR="00CF76CB" w:rsidRPr="00504CE7">
        <w:rPr>
          <w:rFonts w:ascii="TH SarabunPSK" w:hAnsi="TH SarabunPSK" w:cs="TH SarabunPSK" w:hint="cs"/>
          <w:sz w:val="32"/>
          <w:szCs w:val="32"/>
          <w:cs/>
        </w:rPr>
        <w:t>ข้อ 2</w:t>
      </w:r>
      <w:r w:rsidRPr="00504CE7">
        <w:rPr>
          <w:rFonts w:ascii="TH SarabunPSK" w:hAnsi="TH SarabunPSK" w:cs="TH SarabunPSK"/>
          <w:sz w:val="32"/>
          <w:szCs w:val="32"/>
          <w:cs/>
        </w:rPr>
        <w:t>...</w:t>
      </w:r>
    </w:p>
    <w:p w14:paraId="52B1D16E" w14:textId="46358842" w:rsidR="00A57D43" w:rsidRPr="00504CE7" w:rsidRDefault="00A57D43">
      <w:pPr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3A8AA3" w14:textId="2AF3EA6D" w:rsidR="0089438F" w:rsidRPr="00504CE7" w:rsidRDefault="0089438F" w:rsidP="00920684">
      <w:pPr>
        <w:pStyle w:val="ListParagraph"/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lastRenderedPageBreak/>
        <w:t>ข้อ 2 ในระหว่างเวลาที่ผู้ให้สัญญาได้รับอนุญาตให้ไปศึกษา ฝึกอบรม หรือปฏิบัติการวิจัย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ผู้ให้สัญญาจะต้องรักษาวินัยและประพฤติป</w:t>
      </w:r>
      <w:r w:rsidR="008E59D4" w:rsidRPr="00504CE7">
        <w:rPr>
          <w:rFonts w:ascii="TH SarabunPSK" w:hAnsi="TH SarabunPSK" w:cs="TH SarabunPSK"/>
          <w:sz w:val="32"/>
          <w:szCs w:val="32"/>
          <w:cs/>
        </w:rPr>
        <w:t>ฏิ</w:t>
      </w:r>
      <w:r w:rsidRPr="00504CE7">
        <w:rPr>
          <w:rFonts w:ascii="TH SarabunPSK" w:hAnsi="TH SarabunPSK" w:cs="TH SarabunPSK"/>
          <w:sz w:val="32"/>
          <w:szCs w:val="32"/>
          <w:cs/>
        </w:rPr>
        <w:t>บัติตามระเบียบข้อบังคับของข้าราชการหรือคำสั่งทางราชการ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ของผู้รับสัญญาและของสถานศึกษาหรือสถาบันที่ผู้ให้สัญญาศึกษาฝึกอบรมหรือปฏิบัติการวิจัยตลอดจน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 ว่าด้วยการให้ข้าราชการไปศึกษา ฝึกอบรม และดูงาน ณ ต่างประเทศ พ.ศ.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2549 และที่แก้ไขเพิ่มเติมและกฎหมาย ระเบียบ ข้อบังคับ คำสั่งอื่นๆ ที่เกี่ยวกับข้าราชการไปศึกษา ฝึกอบรม หรือปฏิบัติการวิจัยและเกี่ยวกับการจ่ายเงินเดือนระหว่างลาไปศึกษา ฝึกอบรม หรือปฏิบัติการวิจัย ทั้งที่</w:t>
      </w:r>
      <w:r w:rsidR="00F75811" w:rsidRPr="00504CE7">
        <w:rPr>
          <w:rFonts w:ascii="TH SarabunPSK" w:hAnsi="TH SarabunPSK" w:cs="TH SarabunPSK"/>
          <w:sz w:val="32"/>
          <w:szCs w:val="32"/>
          <w:cs/>
        </w:rPr>
        <w:t>ได้ออกใช้</w:t>
      </w:r>
      <w:r w:rsidR="00F75811" w:rsidRPr="00504CE7">
        <w:rPr>
          <w:rFonts w:ascii="TH SarabunPSK" w:hAnsi="TH SarabunPSK" w:cs="TH SarabunPSK"/>
          <w:spacing w:val="-2"/>
          <w:sz w:val="32"/>
          <w:szCs w:val="32"/>
          <w:cs/>
        </w:rPr>
        <w:t>บังคับอยู่แล้วในวันทำสัญญานี้ และที่</w:t>
      </w:r>
      <w:r w:rsidR="00BF47EE" w:rsidRPr="00504CE7">
        <w:rPr>
          <w:rFonts w:ascii="TH SarabunPSK" w:hAnsi="TH SarabunPSK" w:cs="TH SarabunPSK"/>
          <w:spacing w:val="-2"/>
          <w:sz w:val="32"/>
          <w:szCs w:val="32"/>
          <w:cs/>
        </w:rPr>
        <w:t>จะออกใช้บังคับต่อไปโดยเคร่งครัด</w:t>
      </w:r>
      <w:r w:rsidR="00F75811" w:rsidRPr="00504CE7">
        <w:rPr>
          <w:rFonts w:ascii="TH SarabunPSK" w:hAnsi="TH SarabunPSK" w:cs="TH SarabunPSK"/>
          <w:spacing w:val="-2"/>
          <w:sz w:val="32"/>
          <w:szCs w:val="32"/>
          <w:cs/>
        </w:rPr>
        <w:t>และให้ถือว่ากฎหมาย ระเบียบ</w:t>
      </w:r>
      <w:r w:rsidR="00BF47EE" w:rsidRPr="00504CE7">
        <w:rPr>
          <w:rFonts w:ascii="TH SarabunPSK" w:hAnsi="TH SarabunPSK" w:cs="TH SarabunPSK"/>
          <w:spacing w:val="-2"/>
          <w:sz w:val="32"/>
          <w:szCs w:val="32"/>
          <w:cs/>
        </w:rPr>
        <w:t xml:space="preserve"> ข้อบังคับ</w:t>
      </w:r>
      <w:r w:rsidR="00BF47EE" w:rsidRPr="00504CE7">
        <w:rPr>
          <w:rFonts w:ascii="TH SarabunPSK" w:hAnsi="TH SarabunPSK" w:cs="TH SarabunPSK"/>
          <w:sz w:val="32"/>
          <w:szCs w:val="32"/>
          <w:cs/>
        </w:rPr>
        <w:t>และคำสั่งดังกล่าวนั้น</w:t>
      </w:r>
      <w:r w:rsidR="00F75811" w:rsidRPr="00504CE7">
        <w:rPr>
          <w:rFonts w:ascii="TH SarabunPSK" w:hAnsi="TH SarabunPSK" w:cs="TH SarabunPSK"/>
          <w:sz w:val="32"/>
          <w:szCs w:val="32"/>
          <w:cs/>
        </w:rPr>
        <w:t>เป็นส่วนหนึ่งของสัญญาฉบับนี้</w:t>
      </w:r>
    </w:p>
    <w:p w14:paraId="62E58932" w14:textId="520FD400" w:rsidR="00F75811" w:rsidRPr="00504CE7" w:rsidRDefault="00F75811" w:rsidP="00324C73">
      <w:pPr>
        <w:pStyle w:val="ListParagraph"/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pacing w:val="-2"/>
          <w:sz w:val="32"/>
          <w:szCs w:val="32"/>
          <w:cs/>
        </w:rPr>
        <w:t>ผู้ให้สัญญาจะต้องไม่ประพฤติตนในทางเป็นปฏิปักษ์ต่อการศึกษา ฝึกอบรม หรือปฏิบัติการวิจัย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และจะตั้งใจศึกษา ฝึกอบรมหรือปฏิบัติการวิจัยด้วยความวิริยะ อุตสาหะ เพื่อให้สำเร็จการศึกษา ฝึกอบรมหรือปฏิบัติการวิจัยโดยเร็ว</w:t>
      </w:r>
    </w:p>
    <w:p w14:paraId="1ACD3848" w14:textId="289BB319" w:rsidR="00F75811" w:rsidRPr="00504CE7" w:rsidRDefault="00631998" w:rsidP="00920684">
      <w:pPr>
        <w:pStyle w:val="ListParagraph"/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pacing w:val="-6"/>
          <w:sz w:val="32"/>
          <w:szCs w:val="32"/>
          <w:cs/>
        </w:rPr>
        <w:t>ข้อ 3 ในกรณี</w:t>
      </w:r>
      <w:r w:rsidR="00F75811" w:rsidRPr="00504CE7">
        <w:rPr>
          <w:rFonts w:ascii="TH SarabunPSK" w:hAnsi="TH SarabunPSK" w:cs="TH SarabunPSK"/>
          <w:spacing w:val="-6"/>
          <w:sz w:val="32"/>
          <w:szCs w:val="32"/>
          <w:cs/>
        </w:rPr>
        <w:t>ที่ผู้</w:t>
      </w:r>
      <w:r w:rsidR="00645236" w:rsidRPr="00504CE7">
        <w:rPr>
          <w:rFonts w:ascii="TH SarabunPSK" w:hAnsi="TH SarabunPSK" w:cs="TH SarabunPSK"/>
          <w:spacing w:val="-6"/>
          <w:sz w:val="32"/>
          <w:szCs w:val="32"/>
          <w:cs/>
        </w:rPr>
        <w:t>ให้สัญญาประพฤติผิดสัญญาดังกล่าวในข้อ 2 หรือในกรณีที่ผู้รับสัญญาพิจารณา</w:t>
      </w:r>
      <w:r w:rsidR="001165B3" w:rsidRPr="00504CE7">
        <w:rPr>
          <w:rFonts w:ascii="TH SarabunPSK" w:hAnsi="TH SarabunPSK" w:cs="TH SarabunPSK"/>
          <w:sz w:val="32"/>
          <w:szCs w:val="32"/>
          <w:cs/>
        </w:rPr>
        <w:br/>
      </w:r>
      <w:r w:rsidR="00645236" w:rsidRPr="00504CE7">
        <w:rPr>
          <w:rFonts w:ascii="TH SarabunPSK" w:hAnsi="TH SarabunPSK" w:cs="TH SarabunPSK"/>
          <w:spacing w:val="-4"/>
          <w:sz w:val="32"/>
          <w:szCs w:val="32"/>
          <w:cs/>
        </w:rPr>
        <w:t>เห็นว่า ผู้ให้สัญญาไม่อาจสำเร็จการศึกษา ฝึกอบรม หรือเสร็จสิ้นการปฏิบัติการวิจัย ได้ภายในระยะเวลาที่กำหนดตามข้อ 1 หรือการศึกษา ฝึกอบรม หรือปฏิบัติการวิจัยของผู้ให้สัญญาต้องยุติลงด้วยประการใดๆ หรือผู้รับสัญญา</w:t>
      </w:r>
      <w:r w:rsidR="00645236" w:rsidRPr="00504CE7">
        <w:rPr>
          <w:rFonts w:ascii="TH SarabunPSK" w:hAnsi="TH SarabunPSK" w:cs="TH SarabunPSK"/>
          <w:spacing w:val="-6"/>
          <w:sz w:val="32"/>
          <w:szCs w:val="32"/>
          <w:cs/>
        </w:rPr>
        <w:t>ไม่อนุญาตให้ผู้ให้สัญญาศึกษา ฝึกอบรม หรือปฏิบัติการวิจัยไม่ว่ากรณีใด</w:t>
      </w:r>
      <w:r w:rsidR="001165B3" w:rsidRPr="00504CE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45236" w:rsidRPr="00504CE7">
        <w:rPr>
          <w:rFonts w:ascii="TH SarabunPSK" w:hAnsi="TH SarabunPSK" w:cs="TH SarabunPSK"/>
          <w:spacing w:val="-6"/>
          <w:sz w:val="32"/>
          <w:szCs w:val="32"/>
          <w:cs/>
        </w:rPr>
        <w:t>ๆ หรือมีความจำเป็นต้องเรียกผู้ให้สัญญา</w:t>
      </w:r>
      <w:r w:rsidR="00645236" w:rsidRPr="00504CE7">
        <w:rPr>
          <w:rFonts w:ascii="TH SarabunPSK" w:hAnsi="TH SarabunPSK" w:cs="TH SarabunPSK"/>
          <w:sz w:val="32"/>
          <w:szCs w:val="32"/>
          <w:cs/>
        </w:rPr>
        <w:t>กลับมาปฏิบัติงานในหน้าที่ราชการ ผู้รับสัญญามีสิทธิเพิกถอนการอนุญาตตามสัญญานี้ได้ทันทีและมีสิทธิระงับ</w:t>
      </w:r>
      <w:r w:rsidR="001165B3" w:rsidRPr="00504CE7">
        <w:rPr>
          <w:rFonts w:ascii="TH SarabunPSK" w:hAnsi="TH SarabunPSK" w:cs="TH SarabunPSK"/>
          <w:sz w:val="32"/>
          <w:szCs w:val="32"/>
          <w:cs/>
        </w:rPr>
        <w:br/>
      </w:r>
      <w:r w:rsidR="00645236" w:rsidRPr="00504CE7">
        <w:rPr>
          <w:rFonts w:ascii="TH SarabunPSK" w:hAnsi="TH SarabunPSK" w:cs="TH SarabunPSK"/>
          <w:spacing w:val="-6"/>
          <w:sz w:val="32"/>
          <w:szCs w:val="32"/>
          <w:cs/>
        </w:rPr>
        <w:t>ซึ่งทุน</w:t>
      </w:r>
      <w:r w:rsidR="00BF47EE" w:rsidRPr="00504CE7">
        <w:rPr>
          <w:rFonts w:ascii="TH SarabunPSK" w:hAnsi="TH SarabunPSK" w:cs="TH SarabunPSK"/>
          <w:spacing w:val="-6"/>
          <w:sz w:val="32"/>
          <w:szCs w:val="32"/>
          <w:cs/>
        </w:rPr>
        <w:t>และหรือเงินเดือน รวมทั้งเงินที่ทางราชการจ่ายช่วยเหลือหรือเงินเพิ่มอื่นใดและผู้ให้สัญญาจะต้องปฏิบัติดังนี้</w:t>
      </w:r>
    </w:p>
    <w:p w14:paraId="4DF4D1F6" w14:textId="2ADE3792" w:rsidR="00A34321" w:rsidRPr="00504CE7" w:rsidRDefault="00A34321" w:rsidP="00324C73">
      <w:pPr>
        <w:pStyle w:val="ListParagraph"/>
        <w:spacing w:after="0" w:line="240" w:lineRule="auto"/>
        <w:ind w:left="0" w:firstLine="198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3.1 รายงานตัวกลับเข้าปฏิบัติราชการเป็นหนังสือต่อผู้รับสัญญาหรือผู้บังคับบัญชาชั้นต้นของผู้ให้สัญญาทันที</w:t>
      </w:r>
    </w:p>
    <w:p w14:paraId="3F2C9E6D" w14:textId="56F632AC" w:rsidR="00A34321" w:rsidRPr="00504CE7" w:rsidRDefault="00A34321" w:rsidP="00324C73">
      <w:pPr>
        <w:pStyle w:val="ListParagraph"/>
        <w:spacing w:after="0" w:line="240" w:lineRule="auto"/>
        <w:ind w:left="0" w:firstLine="198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3.2 เข้าปฏิบัติราชการในกรม</w:t>
      </w:r>
      <w:r w:rsidR="009024D8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สำนักงานปลัดกระทรวงการอุดมศึกษา วิทยาศาสตร์</w:t>
      </w:r>
      <w:r w:rsidR="00111072" w:rsidRPr="00504CE7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9024D8" w:rsidRPr="00504CE7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วิจัยและนวัตกรรม </w:t>
      </w:r>
      <w:r w:rsidRPr="00504CE7">
        <w:rPr>
          <w:rFonts w:ascii="TH SarabunPSK" w:hAnsi="TH SarabunPSK" w:cs="TH SarabunPSK"/>
          <w:spacing w:val="-8"/>
          <w:sz w:val="32"/>
          <w:szCs w:val="32"/>
          <w:cs/>
        </w:rPr>
        <w:t>กระทรวง</w:t>
      </w:r>
      <w:r w:rsidR="009024D8" w:rsidRPr="00504CE7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การอุดมศึกษา วิทยาศาสตร์ วิจัยและนวัตกรรม</w:t>
      </w:r>
      <w:r w:rsidR="000B24A3" w:rsidRPr="00504CE7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Pr="00504CE7">
        <w:rPr>
          <w:rFonts w:ascii="TH SarabunPSK" w:hAnsi="TH SarabunPSK" w:cs="TH SarabunPSK"/>
          <w:spacing w:val="-8"/>
          <w:sz w:val="32"/>
          <w:szCs w:val="32"/>
          <w:cs/>
        </w:rPr>
        <w:t>หรือกระทรวง ทบวง กรมอื่น</w:t>
      </w:r>
      <w:r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072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ตามที่ผู้รับสัญญาและส่วนราชการอื่นที่เกี่ยวข้องเห็นสมควรทันทีเป็นระยะเวลาเท่ากับระยะเวลาที่ศึกษา ฝึกอบรมหรือปฏิบัติการวิจัย ณ ต่างประเทศ</w:t>
      </w:r>
    </w:p>
    <w:p w14:paraId="623F170D" w14:textId="77777777" w:rsidR="00EC13C7" w:rsidRPr="00504CE7" w:rsidRDefault="00EC13C7" w:rsidP="00EC13C7">
      <w:pPr>
        <w:pStyle w:val="ListParagraph"/>
        <w:spacing w:after="0" w:line="240" w:lineRule="auto"/>
        <w:ind w:left="0" w:firstLine="198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</w:rPr>
        <w:t>3</w:t>
      </w:r>
      <w:r w:rsidRPr="00504CE7">
        <w:rPr>
          <w:rFonts w:ascii="TH SarabunPSK" w:hAnsi="TH SarabunPSK" w:cs="TH SarabunPSK"/>
          <w:sz w:val="32"/>
          <w:szCs w:val="32"/>
          <w:cs/>
        </w:rPr>
        <w:t>.</w:t>
      </w:r>
      <w:r w:rsidRPr="00504CE7">
        <w:rPr>
          <w:rFonts w:ascii="TH SarabunPSK" w:hAnsi="TH SarabunPSK" w:cs="TH SarabunPSK"/>
          <w:sz w:val="32"/>
          <w:szCs w:val="32"/>
        </w:rPr>
        <w:t xml:space="preserve">3 </w:t>
      </w:r>
      <w:r w:rsidRPr="00504CE7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ในกรณีที่ผู้ให้สัญญาเคยได้รับอนุญาตให้ไปศึกษา ฝึกอบรม หรือปฏิบัติการวิจัย หรือ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มีพันธะผูกพันที่จะต้องปฏิบัติราชการชดใช้ตามสัญญาอื่นและยังปฏิบัติราชการชดใช้ไม่ครบระยะเวลา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br/>
        <w:t>ตามสัญญานั้น</w:t>
      </w:r>
      <w:r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การปฏิบัติ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14:paraId="29644A55" w14:textId="77777777" w:rsidR="00EC13C7" w:rsidRPr="00504CE7" w:rsidRDefault="00EC13C7" w:rsidP="00EC13C7">
      <w:pPr>
        <w:pStyle w:val="ListParagraph"/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ความเสียหายใด ๆ อันเนื่องมาจากการที่ผู้ให้สัญญาไม่ปฏิบัติตามข้อ 3.1 3.2 และ 3.3</w:t>
      </w:r>
      <w:r w:rsidRPr="00504CE7">
        <w:rPr>
          <w:rFonts w:ascii="TH SarabunPSK" w:hAnsi="TH SarabunPSK" w:cs="TH SarabunPSK"/>
          <w:sz w:val="32"/>
          <w:szCs w:val="32"/>
          <w:cs/>
        </w:rPr>
        <w:br/>
        <w:t>ผู้ให้สัญญายินยอมรับผิดชดใช้ทั้งสิ้น</w:t>
      </w:r>
    </w:p>
    <w:p w14:paraId="05427996" w14:textId="77777777" w:rsidR="00EC13C7" w:rsidRPr="00504CE7" w:rsidRDefault="00EC13C7" w:rsidP="00324C73">
      <w:pPr>
        <w:pStyle w:val="ListParagraph"/>
        <w:spacing w:after="0" w:line="240" w:lineRule="auto"/>
        <w:ind w:left="0" w:firstLine="198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3A9CA57" w14:textId="2FD9FBA8" w:rsidR="004D2059" w:rsidRPr="00504CE7" w:rsidRDefault="004D2059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751F05B" w14:textId="77777777" w:rsidR="004D2059" w:rsidRPr="00504CE7" w:rsidRDefault="004D2059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CFA80A" w14:textId="7A2C2CF9" w:rsidR="000B24A3" w:rsidRPr="00504CE7" w:rsidRDefault="000B24A3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/</w:t>
      </w:r>
      <w:r w:rsidR="00EC13C7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>ข้อ 4</w:t>
      </w:r>
      <w:r w:rsidR="00C651B2" w:rsidRPr="00504CE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CA2919A" w14:textId="234FC497" w:rsidR="004D2059" w:rsidRDefault="004D2059" w:rsidP="00324C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233A6FB" w14:textId="77506369" w:rsidR="00560AA3" w:rsidRPr="00504CE7" w:rsidRDefault="00560AA3" w:rsidP="00324C73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lastRenderedPageBreak/>
        <w:t>ข้อ 4 เมื่อผู้ให้สัญญาเสร็จหรือสำเร็จการศึกษา ฝึกอบรมหรือปฏิบัติการวิจัย ทั้งนี้ไม่ว่าจะเสร็จหรือสำเร็จการศึกษา ฝึกอบรม หรือปฏิบัติการวิจัยภายในระยะเวลาตามข้อ 1 หรือไม่ ผู้ให้สัญญาจะต้องกลับมาปฏิบัติราชการในกรม</w:t>
      </w:r>
      <w:r w:rsidR="004A0AA0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สำนักงานปลัดกระทรวงการ</w:t>
      </w:r>
      <w:r w:rsidR="00FF2FDD" w:rsidRPr="00504CE7">
        <w:rPr>
          <w:rFonts w:ascii="TH SarabunPSK" w:hAnsi="TH SarabunPSK" w:cs="TH SarabunPSK"/>
          <w:sz w:val="32"/>
          <w:szCs w:val="32"/>
          <w:u w:val="dotted"/>
          <w:cs/>
        </w:rPr>
        <w:t>อุดม</w:t>
      </w:r>
      <w:r w:rsidR="004A0AA0" w:rsidRPr="00504CE7">
        <w:rPr>
          <w:rFonts w:ascii="TH SarabunPSK" w:hAnsi="TH SarabunPSK" w:cs="TH SarabunPSK"/>
          <w:sz w:val="32"/>
          <w:szCs w:val="32"/>
          <w:u w:val="dotted"/>
          <w:cs/>
        </w:rPr>
        <w:t>ศึกษา วิทยาศาสตร์ วิจัยและนวัตกรรม</w:t>
      </w:r>
      <w:r w:rsidR="00111072" w:rsidRPr="00504CE7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111072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A0AA0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การอุดมศึกษา วิทยาศาสตร์ วิจัยและนวัตกรรม </w:t>
      </w:r>
      <w:r w:rsidR="004A0AA0" w:rsidRPr="00504CE7">
        <w:rPr>
          <w:rFonts w:ascii="TH SarabunPSK" w:hAnsi="TH SarabunPSK" w:cs="TH SarabunPSK"/>
          <w:sz w:val="32"/>
          <w:szCs w:val="32"/>
          <w:cs/>
        </w:rPr>
        <w:t>หรือ</w:t>
      </w:r>
      <w:r w:rsidRPr="00504CE7">
        <w:rPr>
          <w:rFonts w:ascii="TH SarabunPSK" w:hAnsi="TH SarabunPSK" w:cs="TH SarabunPSK"/>
          <w:sz w:val="32"/>
          <w:szCs w:val="32"/>
          <w:cs/>
        </w:rPr>
        <w:t>ในกระทรวง ทบวง</w:t>
      </w:r>
      <w:r w:rsidR="00214856" w:rsidRPr="00504CE7">
        <w:rPr>
          <w:rFonts w:ascii="TH SarabunPSK" w:hAnsi="TH SarabunPSK" w:cs="TH SarabunPSK"/>
          <w:sz w:val="32"/>
          <w:szCs w:val="32"/>
          <w:cs/>
        </w:rPr>
        <w:t xml:space="preserve"> กรมอื่น ตามที่ผู้รับ</w:t>
      </w:r>
      <w:r w:rsidR="00CD63C2" w:rsidRPr="00504CE7">
        <w:rPr>
          <w:rFonts w:ascii="TH SarabunPSK" w:hAnsi="TH SarabunPSK" w:cs="TH SarabunPSK"/>
          <w:sz w:val="32"/>
          <w:szCs w:val="32"/>
          <w:cs/>
        </w:rPr>
        <w:t>สัญญาและส่วนราชการอื่นที่เกี่ยวข้องเห็นสมควรในทันที เป็นระยะเวลาเท่ากับระยะเวลาที่ใช้ในการศึกษา ฝึกอบรมหรือปฏิบัติการวิจัย ณ ต่างประเทศ</w:t>
      </w:r>
    </w:p>
    <w:p w14:paraId="7299C937" w14:textId="7911BBD0" w:rsidR="00CD63C2" w:rsidRPr="00504CE7" w:rsidRDefault="00CD63C2" w:rsidP="00324C7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ในกรณีที่ผู้ให้สัญญาเคยได้รับอนุญาตให้ไปศึกษา ฝึกอบรม ปฏิบัติการวิจัยหรือมีพันธะผูกผัน</w:t>
      </w:r>
      <w:r w:rsidR="000E6751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ที่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จะต้องปฏิบัติราชการชดใช้ตามสัญญาอื่นและยังปฏิบัติราชการชดใช้ไม่ครบระยะเวลาตามสัญญานั้น การปฏิบัติ</w:t>
      </w:r>
      <w:r w:rsidR="000E6751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ราชการชดใช้ตามสัญญานี้ให้เริ่มต้นนับตั้งแต่วันที่ปฏิบัติราชการชดใช้ครบกำหนดเวลาตามสัญญาเดิมแล้ว</w:t>
      </w:r>
    </w:p>
    <w:p w14:paraId="10C9419D" w14:textId="0AEBC99A" w:rsidR="00CD63C2" w:rsidRPr="00504CE7" w:rsidRDefault="00CD63C2" w:rsidP="00920684">
      <w:pPr>
        <w:spacing w:before="120" w:after="0" w:line="240" w:lineRule="auto"/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ข้อ 5 ในกรณีที่ผู้ให้สัญญาผิดสัญญาในข้อ 3.2 หรือข้อ 4 หรือผู้ให้สัญญาไม่กลับมาปฏิบัติราชการไม่ว่าด้วยเหตุใด ผู้ให้สัญญาจะต้องชดใช้เงินแก่ทางราชการ</w:t>
      </w:r>
    </w:p>
    <w:p w14:paraId="13E6D69D" w14:textId="6C76E201" w:rsidR="00CD63C2" w:rsidRPr="00504CE7" w:rsidRDefault="00CD63C2" w:rsidP="00324C73">
      <w:pPr>
        <w:spacing w:after="0" w:line="240" w:lineRule="auto"/>
        <w:ind w:firstLine="2044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5.1 กรณีผ</w:t>
      </w:r>
      <w:r w:rsidR="004A0AA0" w:rsidRPr="00504CE7">
        <w:rPr>
          <w:rFonts w:ascii="TH SarabunPSK" w:hAnsi="TH SarabunPSK" w:cs="TH SarabunPSK"/>
          <w:sz w:val="32"/>
          <w:szCs w:val="32"/>
          <w:cs/>
        </w:rPr>
        <w:t>ู้</w:t>
      </w:r>
      <w:r w:rsidRPr="00504CE7">
        <w:rPr>
          <w:rFonts w:ascii="TH SarabunPSK" w:hAnsi="TH SarabunPSK" w:cs="TH SarabunPSK"/>
          <w:sz w:val="32"/>
          <w:szCs w:val="32"/>
          <w:cs/>
        </w:rPr>
        <w:t>ให้สัญญาไปศึกษา ฝึกอบรม หรือปฏิบัติการวิจัย ด้วยทุนประเภท 1(ก) หรือทุนประเภท</w:t>
      </w:r>
      <w:r w:rsidR="004F5466" w:rsidRPr="00504CE7">
        <w:rPr>
          <w:rFonts w:ascii="TH SarabunPSK" w:hAnsi="TH SarabunPSK" w:cs="TH SarabunPSK"/>
          <w:sz w:val="32"/>
          <w:szCs w:val="32"/>
          <w:cs/>
        </w:rPr>
        <w:t xml:space="preserve"> 1(ค) ผู้ให้สัญญาจะต้องชดใช้ทุน เงินเดือน และเงินที่ทางราชการจ่ายช่วยเหลือในระหว่างศึกษา ฝึกอบรมหรือปฏิบัติการวิจัย คืนให้แก่ผู้รับสัญญา นอกจากนี้ ผู้ให้สัญญาจะต้องชดใช้เงินอีกจำนวนหนึ่งเท่า</w:t>
      </w:r>
      <w:r w:rsidR="003D011C" w:rsidRPr="00504CE7">
        <w:rPr>
          <w:rFonts w:ascii="TH SarabunPSK" w:hAnsi="TH SarabunPSK" w:cs="TH SarabunPSK"/>
          <w:sz w:val="32"/>
          <w:szCs w:val="32"/>
          <w:cs/>
        </w:rPr>
        <w:t>ของ</w:t>
      </w:r>
      <w:r w:rsidR="004F5466" w:rsidRPr="00504CE7">
        <w:rPr>
          <w:rFonts w:ascii="TH SarabunPSK" w:hAnsi="TH SarabunPSK" w:cs="TH SarabunPSK"/>
          <w:sz w:val="32"/>
          <w:szCs w:val="32"/>
          <w:cs/>
        </w:rPr>
        <w:t>จำนวนทุน เงินเดือน และเงินที่ทางราชการจ่ายช่วยเหลือดังกล่าวให้เป็นเบี้ยปรับแก่ทางราชการอีกด้วย</w:t>
      </w:r>
    </w:p>
    <w:p w14:paraId="19C40FD1" w14:textId="1C76ADAE" w:rsidR="004F5466" w:rsidRPr="00504CE7" w:rsidRDefault="004F5466" w:rsidP="00324C73">
      <w:pPr>
        <w:spacing w:after="0" w:line="240" w:lineRule="auto"/>
        <w:ind w:firstLine="205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5.2 กรณีผ</w:t>
      </w:r>
      <w:r w:rsidR="003D011C" w:rsidRPr="00504CE7">
        <w:rPr>
          <w:rFonts w:ascii="TH SarabunPSK" w:hAnsi="TH SarabunPSK" w:cs="TH SarabunPSK"/>
          <w:sz w:val="32"/>
          <w:szCs w:val="32"/>
          <w:cs/>
        </w:rPr>
        <w:t>ู้</w:t>
      </w:r>
      <w:r w:rsidRPr="00504CE7">
        <w:rPr>
          <w:rFonts w:ascii="TH SarabunPSK" w:hAnsi="TH SarabunPSK" w:cs="TH SarabunPSK"/>
          <w:sz w:val="32"/>
          <w:szCs w:val="32"/>
          <w:cs/>
        </w:rPr>
        <w:t>ให้สัญญาไปศึกษา ฝึกอบรม หรือปฏิบั</w:t>
      </w:r>
      <w:r w:rsidR="006F5754" w:rsidRPr="00504CE7">
        <w:rPr>
          <w:rFonts w:ascii="TH SarabunPSK" w:hAnsi="TH SarabunPSK" w:cs="TH SarabunPSK"/>
          <w:sz w:val="32"/>
          <w:szCs w:val="32"/>
          <w:cs/>
        </w:rPr>
        <w:t xml:space="preserve">ติการวิจัย ด้วยทุนประเภท 1(ข) </w:t>
      </w:r>
      <w:r w:rsidRPr="00504CE7">
        <w:rPr>
          <w:rFonts w:ascii="TH SarabunPSK" w:hAnsi="TH SarabunPSK" w:cs="TH SarabunPSK"/>
          <w:sz w:val="32"/>
          <w:szCs w:val="32"/>
          <w:cs/>
        </w:rPr>
        <w:t>ผู้ให้สัญญาจะต้องชดใช้เงินเดือน และเงินที่ทางราชการจ่ายช่วยเหลือในระหว่างศึกษา ฝึกอบรมหรือ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ปฏิบัติการวิจัย คืนให้แก่ผู้รับสัญญา นอกจากนี้ ผู้ให้สัญญาจะต้องชดใช้เงินอีกจำนวนหนึ่งเท่า</w:t>
      </w:r>
      <w:r w:rsidR="003D011C" w:rsidRPr="00504CE7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จำนวนทุน</w:t>
      </w:r>
      <w:r w:rsidRPr="00504CE7">
        <w:rPr>
          <w:rFonts w:ascii="TH SarabunPSK" w:hAnsi="TH SarabunPSK" w:cs="TH SarabunPSK"/>
          <w:sz w:val="32"/>
          <w:szCs w:val="32"/>
          <w:cs/>
        </w:rPr>
        <w:t xml:space="preserve"> เงินเดือน และเงินที่ทางราชการจ่ายช่วยเหลือดังกล่าวให้เป็นเบี้ยปรับแก่ทางราชการอีกด้วย</w:t>
      </w:r>
    </w:p>
    <w:p w14:paraId="119F830B" w14:textId="18893ADF" w:rsidR="006F5754" w:rsidRPr="00504CE7" w:rsidRDefault="006F5754" w:rsidP="00324C73">
      <w:pPr>
        <w:spacing w:after="0" w:line="240" w:lineRule="auto"/>
        <w:ind w:firstLine="205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สำหรับส่วนที่เป็นเงินทุนที่ได้รับให้ชดใช้เป็นเบี้ยปรับรายเดือนตามจำนวนที่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กระทรวงการคลังและสำนักงานความร่วมมือเพื่อพัฒนาระหว่างประเทศกำหนดขึ้น โดยใช้ฐานอัตราค่าใช้จ่าย</w:t>
      </w:r>
      <w:r w:rsidRPr="00504CE7">
        <w:rPr>
          <w:rFonts w:ascii="TH SarabunPSK" w:hAnsi="TH SarabunPSK" w:cs="TH SarabunPSK"/>
          <w:sz w:val="32"/>
          <w:szCs w:val="32"/>
          <w:cs/>
        </w:rPr>
        <w:t>ที่สำนักงาน</w:t>
      </w:r>
      <w:r w:rsidR="00356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ก.พ.</w:t>
      </w:r>
      <w:r w:rsidR="003564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กำหนดสำหรับผู้ไปศึกษา ฝึกอบรม หรือปฏิบัติการวิจัย ณ ต่างประเทศเป็นเกณฑ์</w:t>
      </w:r>
    </w:p>
    <w:p w14:paraId="62D687BF" w14:textId="77777777" w:rsidR="00EC13C7" w:rsidRPr="00504CE7" w:rsidRDefault="00EC13C7" w:rsidP="00EC13C7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5.3 กรณีผู้ให้สัญญาไปศึกษา ฝึกอบรม หรือปฏิบัติการวิจัย ด้วยทุนประเภท 2</w:t>
      </w:r>
      <w:r w:rsidRPr="00504CE7">
        <w:rPr>
          <w:rFonts w:ascii="TH SarabunPSK" w:hAnsi="TH SarabunPSK" w:cs="TH SarabunPSK"/>
          <w:sz w:val="32"/>
          <w:szCs w:val="32"/>
          <w:cs/>
        </w:rPr>
        <w:br/>
        <w:t>ผู้ให้สัญญาจะต้องชดใช้เงินเดือน และเงินที่ทางราชการจ่ายช่วยเหลือในระหว่างศึกษา ฝึกอบรม หรือ</w:t>
      </w:r>
      <w:r w:rsidRPr="00504CE7">
        <w:rPr>
          <w:rFonts w:ascii="TH SarabunPSK" w:hAnsi="TH SarabunPSK" w:cs="TH SarabunPSK"/>
          <w:sz w:val="32"/>
          <w:szCs w:val="32"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ปฏิบัติการวิจัยคืนให้แก่ผู้รับสัญญา นอกจากนี้ผู้ให้สัญญาจะต้องชดใช้เงินอีกจำนวนหนึ่งเท่าของจำนวนเงินเดือน และเงินที่ทางราชการจ่ายช่วยเหลือดังกล่าวให้เป็นเบี้ยปรับแก่ทางราชการอีกด้วย</w:t>
      </w:r>
    </w:p>
    <w:p w14:paraId="50D9A82E" w14:textId="77777777" w:rsidR="00EC13C7" w:rsidRPr="00504CE7" w:rsidRDefault="00EC13C7" w:rsidP="00324C73">
      <w:pPr>
        <w:spacing w:after="0" w:line="240" w:lineRule="auto"/>
        <w:ind w:firstLine="2058"/>
        <w:jc w:val="thaiDistribute"/>
        <w:rPr>
          <w:rFonts w:ascii="TH SarabunPSK" w:hAnsi="TH SarabunPSK" w:cs="TH SarabunPSK"/>
          <w:sz w:val="32"/>
          <w:szCs w:val="32"/>
        </w:rPr>
      </w:pPr>
    </w:p>
    <w:p w14:paraId="4915C294" w14:textId="143E7591" w:rsidR="00EC13C7" w:rsidRPr="00504CE7" w:rsidRDefault="00EC13C7" w:rsidP="00324C73">
      <w:pPr>
        <w:spacing w:after="0" w:line="240" w:lineRule="auto"/>
        <w:ind w:firstLine="2058"/>
        <w:jc w:val="thaiDistribute"/>
        <w:rPr>
          <w:rFonts w:ascii="TH SarabunPSK" w:hAnsi="TH SarabunPSK" w:cs="TH SarabunPSK"/>
          <w:sz w:val="32"/>
          <w:szCs w:val="32"/>
        </w:rPr>
      </w:pPr>
    </w:p>
    <w:p w14:paraId="3AD1D8F7" w14:textId="77777777" w:rsidR="00920684" w:rsidRPr="00504CE7" w:rsidRDefault="00920684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3A0A5A" w14:textId="77777777" w:rsidR="00920684" w:rsidRPr="00504CE7" w:rsidRDefault="00920684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588F3CD" w14:textId="65D3ABEC" w:rsidR="00324C73" w:rsidRPr="00504CE7" w:rsidRDefault="00324C73" w:rsidP="00324C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 w:hint="cs"/>
          <w:sz w:val="32"/>
          <w:szCs w:val="32"/>
          <w:cs/>
        </w:rPr>
        <w:t>/</w:t>
      </w:r>
      <w:r w:rsidR="00EC13C7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>ในกรณี</w:t>
      </w:r>
      <w:r w:rsidRPr="00504CE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AD8E21D" w14:textId="4142309D" w:rsidR="00920684" w:rsidRPr="00504CE7" w:rsidRDefault="00920684">
      <w:pPr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424A22E" w14:textId="0AD3D7A4" w:rsidR="00242B76" w:rsidRPr="00504CE7" w:rsidRDefault="00242B76" w:rsidP="00324C73">
      <w:pPr>
        <w:pStyle w:val="ListParagraph"/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lastRenderedPageBreak/>
        <w:t>ในกรณีที่ผู้ให้สัญญากลับเข้าปฏิบัติราชการบ้างแต่ไม่ครบระยะเวลาดังกล่าวในข้อ 3.2 หรือข้อ 4 เงินที่จะชดใช้คืนและเบี้ยปรับตามวรรคหนึ่งข้างต้นจะลดลงตามส่วนของระยะเวลาที่ผู้ให้สัญญากลับเข้า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ปฏิบัติราชการ</w:t>
      </w:r>
    </w:p>
    <w:p w14:paraId="4C6EA18A" w14:textId="0F6246F7" w:rsidR="00242B76" w:rsidRPr="00504CE7" w:rsidRDefault="00242B76" w:rsidP="00324C73">
      <w:pPr>
        <w:pStyle w:val="ListParagraph"/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ข้อ 6 เงินที่จะชดใช้คืนและเงินเบี้ยปรับตามข้อ 5 ผู้ให้สัญญาจะต้องชำระให้แก่ผู้รับสัญญา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จนครบถ้วนภายในกำหนดระยะเวลา 30 (สามสิบ) วัน นับแต่วันที่ได้รับแจ้งจากผู้รับสัญญา หากผู้ให้สัญญา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ไม่ชำระภายในกำหนดระยะเวลาดังกล่าวหรือชำระไม่ครบถ้วน ทั้งนี้ จะโดยความยินยอมของผู้</w:t>
      </w:r>
      <w:r w:rsidR="00861411" w:rsidRPr="00504CE7">
        <w:rPr>
          <w:rFonts w:ascii="TH SarabunPSK" w:hAnsi="TH SarabunPSK" w:cs="TH SarabunPSK"/>
          <w:sz w:val="32"/>
          <w:szCs w:val="32"/>
          <w:cs/>
        </w:rPr>
        <w:t>รับสัญญา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="00861411" w:rsidRPr="00504CE7">
        <w:rPr>
          <w:rFonts w:ascii="TH SarabunPSK" w:hAnsi="TH SarabunPSK" w:cs="TH SarabunPSK"/>
          <w:sz w:val="32"/>
          <w:szCs w:val="32"/>
          <w:cs/>
        </w:rPr>
        <w:t>หรือไม่ก</w:t>
      </w:r>
      <w:r w:rsidR="00097968" w:rsidRPr="00504CE7">
        <w:rPr>
          <w:rFonts w:ascii="TH SarabunPSK" w:hAnsi="TH SarabunPSK" w:cs="TH SarabunPSK"/>
          <w:sz w:val="32"/>
          <w:szCs w:val="32"/>
          <w:cs/>
        </w:rPr>
        <w:t>็</w:t>
      </w:r>
      <w:r w:rsidR="00861411" w:rsidRPr="00504CE7">
        <w:rPr>
          <w:rFonts w:ascii="TH SarabunPSK" w:hAnsi="TH SarabunPSK" w:cs="TH SarabunPSK"/>
          <w:sz w:val="32"/>
          <w:szCs w:val="32"/>
          <w:cs/>
        </w:rPr>
        <w:t>ตาม ผู้ให้สัญญาจะต้องชำระดอกเบี้ยผิดนัด</w:t>
      </w:r>
      <w:r w:rsidR="00097968" w:rsidRPr="00504CE7">
        <w:rPr>
          <w:rFonts w:ascii="TH SarabunPSK" w:hAnsi="TH SarabunPSK" w:cs="TH SarabunPSK"/>
          <w:sz w:val="32"/>
          <w:szCs w:val="32"/>
          <w:cs/>
        </w:rPr>
        <w:t>ใน</w:t>
      </w:r>
      <w:r w:rsidR="00861411" w:rsidRPr="00504CE7">
        <w:rPr>
          <w:rFonts w:ascii="TH SarabunPSK" w:hAnsi="TH SarabunPSK" w:cs="TH SarabunPSK"/>
          <w:sz w:val="32"/>
          <w:szCs w:val="32"/>
          <w:cs/>
        </w:rPr>
        <w:t xml:space="preserve">อัตราร้อยละ 7.5 ต่อปี ของจำนวนเงินที่ยังมิได้ชำระ 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="00861411" w:rsidRPr="00504CE7">
        <w:rPr>
          <w:rFonts w:ascii="TH SarabunPSK" w:hAnsi="TH SarabunPSK" w:cs="TH SarabunPSK"/>
          <w:sz w:val="32"/>
          <w:szCs w:val="32"/>
          <w:cs/>
        </w:rPr>
        <w:t>นับแต่วันครบกำหนดระยะเวลาดังกล่าวจนกว่าจะชำระครบถ้วน</w:t>
      </w:r>
    </w:p>
    <w:p w14:paraId="4B381B60" w14:textId="0502428A" w:rsidR="00035B13" w:rsidRPr="00504CE7" w:rsidRDefault="001B3AF9" w:rsidP="00324C73">
      <w:pPr>
        <w:pStyle w:val="ListParagraph"/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ข้อ 7 ในกรณีที่ผู้ให้สัญญาไม่สามารถกลับเข้าปฏิบัติราชการหรือกลับเข้าปฏิบัติราชการ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ไม่ครบกำหนดระยะเวลาตามข้อ 3.2 หรือข้อ 4 เพราะถึงแก่ความตายหรือเก</w:t>
      </w:r>
      <w:r w:rsidR="00176097" w:rsidRPr="00504CE7">
        <w:rPr>
          <w:rFonts w:ascii="TH SarabunPSK" w:hAnsi="TH SarabunPSK" w:cs="TH SarabunPSK" w:hint="cs"/>
          <w:sz w:val="32"/>
          <w:szCs w:val="32"/>
          <w:cs/>
        </w:rPr>
        <w:t>ษีย</w:t>
      </w:r>
      <w:r w:rsidRPr="00504CE7">
        <w:rPr>
          <w:rFonts w:ascii="TH SarabunPSK" w:hAnsi="TH SarabunPSK" w:cs="TH SarabunPSK"/>
          <w:sz w:val="32"/>
          <w:szCs w:val="32"/>
          <w:cs/>
        </w:rPr>
        <w:t>ณอายุราชการ ผู้ให้สัญญา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ไม่ต้องรับผิดตามข้อความในข้อ 5 วรรคหนึ่ง หรือวรรคสอง แล้วแต่กรณี</w:t>
      </w:r>
    </w:p>
    <w:p w14:paraId="427F0F76" w14:textId="0E682E72" w:rsidR="001B3AF9" w:rsidRPr="00504CE7" w:rsidRDefault="001B3AF9" w:rsidP="00324C73">
      <w:pPr>
        <w:pStyle w:val="ListParagraph"/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ในระหว่างระยะเวลาที่ผู้ให้สัญญาได้รับอนุญาตให้ไปศึกษา ฝึกอบรมหรือปฏิบัติการวิจัยหรือในระหว่างระยะเวลาที่ผู้ให้สัญญากลับเข้าปฏิบัติราชการตามข้อ 3.2 หรือข้อ 4 ถ้าผู้ให้สัญญาประพฤติผิดวินัย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="00097968" w:rsidRPr="00504CE7">
        <w:rPr>
          <w:rFonts w:ascii="TH SarabunPSK" w:hAnsi="TH SarabunPSK" w:cs="TH SarabunPSK"/>
          <w:sz w:val="32"/>
          <w:szCs w:val="32"/>
          <w:cs/>
        </w:rPr>
        <w:t>อย่าง</w:t>
      </w:r>
      <w:r w:rsidRPr="00504CE7">
        <w:rPr>
          <w:rFonts w:ascii="TH SarabunPSK" w:hAnsi="TH SarabunPSK" w:cs="TH SarabunPSK"/>
          <w:sz w:val="32"/>
          <w:szCs w:val="32"/>
          <w:cs/>
        </w:rPr>
        <w:t>ร้ายแรงจนถูกลงโทษไล่ออกหรือปลดออกจากราชการ ผู้ให้สัญญาจะต้อง</w:t>
      </w:r>
      <w:r w:rsidR="00895038" w:rsidRPr="00504CE7">
        <w:rPr>
          <w:rFonts w:ascii="TH SarabunPSK" w:hAnsi="TH SarabunPSK" w:cs="TH SarabunPSK"/>
          <w:sz w:val="32"/>
          <w:szCs w:val="32"/>
          <w:cs/>
        </w:rPr>
        <w:t>ชดใช้เงินและเบี้ยปรับให้แก่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="00895038" w:rsidRPr="00504CE7">
        <w:rPr>
          <w:rFonts w:ascii="TH SarabunPSK" w:hAnsi="TH SarabunPSK" w:cs="TH SarabunPSK"/>
          <w:sz w:val="32"/>
          <w:szCs w:val="32"/>
          <w:cs/>
        </w:rPr>
        <w:t>ผู้รับสัญญาเป็นจำนวนเงินทั้งหมดหรือลดลงตามส่วนเช่นเดียวกับข้อ 5 ทั้งนี้ เว้นแต่ผ</w:t>
      </w:r>
      <w:r w:rsidR="00097968" w:rsidRPr="00504CE7">
        <w:rPr>
          <w:rFonts w:ascii="TH SarabunPSK" w:hAnsi="TH SarabunPSK" w:cs="TH SarabunPSK"/>
          <w:sz w:val="32"/>
          <w:szCs w:val="32"/>
          <w:cs/>
        </w:rPr>
        <w:t>ู้</w:t>
      </w:r>
      <w:r w:rsidR="00895038" w:rsidRPr="00504CE7">
        <w:rPr>
          <w:rFonts w:ascii="TH SarabunPSK" w:hAnsi="TH SarabunPSK" w:cs="TH SarabunPSK"/>
          <w:sz w:val="32"/>
          <w:szCs w:val="32"/>
          <w:cs/>
        </w:rPr>
        <w:t>รับสัญญาและกระทรวงการคลังพิจารณาเห็นว่า มีเหตุผลอันสมควรที่ผู้ให้สัญญาไม่ต้องรับผิดเพราะถูกทางราชการไล่ออก</w:t>
      </w:r>
      <w:r w:rsidR="00176097" w:rsidRPr="00504CE7">
        <w:rPr>
          <w:rFonts w:ascii="TH SarabunPSK" w:hAnsi="TH SarabunPSK" w:cs="TH SarabunPSK"/>
          <w:sz w:val="32"/>
          <w:szCs w:val="32"/>
          <w:cs/>
        </w:rPr>
        <w:br/>
      </w:r>
      <w:r w:rsidR="00895038" w:rsidRPr="00504CE7">
        <w:rPr>
          <w:rFonts w:ascii="TH SarabunPSK" w:hAnsi="TH SarabunPSK" w:cs="TH SarabunPSK"/>
          <w:sz w:val="32"/>
          <w:szCs w:val="32"/>
          <w:cs/>
        </w:rPr>
        <w:t>หรือปลดออก</w:t>
      </w:r>
    </w:p>
    <w:p w14:paraId="1F80F6B0" w14:textId="223C51F0" w:rsidR="00895038" w:rsidRPr="00504CE7" w:rsidRDefault="00895038" w:rsidP="00324C73">
      <w:pPr>
        <w:pStyle w:val="ListParagraph"/>
        <w:spacing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ในกรณีที่ผู้ให้สัญญาไม่สามารถกลับเข้าปฏิบัติราชการหรือกลับเข้าปฏิบัติราชการไม่ครบกำหนด</w:t>
      </w:r>
      <w:r w:rsidR="000E430C" w:rsidRPr="00504CE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ระยะเวลาตามข้อ 3.2 หรือข้อ 4 เพราะถูกสั่งให้ออกจากราชการหรือลาออกเนื่องจากเจ็บป่วยทุพพลภาพ</w:t>
      </w:r>
      <w:r w:rsidR="000E430C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เป็นคนไร้ความสามารถ เป็นบุคคลวิกลจริตหรือจิตฟั่นเฟือนไม่สมประกอบ ผู้ให้สัญญาไม่ต้องรับผิดตามความ</w:t>
      </w:r>
      <w:r w:rsidRPr="00504CE7">
        <w:rPr>
          <w:rFonts w:ascii="TH SarabunPSK" w:hAnsi="TH SarabunPSK" w:cs="TH SarabunPSK"/>
          <w:spacing w:val="-6"/>
          <w:sz w:val="32"/>
          <w:szCs w:val="32"/>
          <w:cs/>
        </w:rPr>
        <w:t>ในข้อ 5 วรรคหนึ่ง หรือวรรคสองแล้วแต่ละกรณี แต่ทั้งนี้ถ้าผู้ให้สัญญาไปทำงานอื่นในระหว่างระยะเวลา 2 (สอง) ปี</w:t>
      </w:r>
      <w:r w:rsidR="000E430C" w:rsidRPr="00504C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A68" w:rsidRPr="00504CE7">
        <w:rPr>
          <w:rFonts w:ascii="TH SarabunPSK" w:hAnsi="TH SarabunPSK" w:cs="TH SarabunPSK"/>
          <w:sz w:val="32"/>
          <w:szCs w:val="32"/>
          <w:cs/>
        </w:rPr>
        <w:br/>
      </w:r>
      <w:r w:rsidRPr="00504CE7">
        <w:rPr>
          <w:rFonts w:ascii="TH SarabunPSK" w:hAnsi="TH SarabunPSK" w:cs="TH SarabunPSK"/>
          <w:sz w:val="32"/>
          <w:szCs w:val="32"/>
          <w:cs/>
        </w:rPr>
        <w:t>นับแต่วันที่ผู้ให้สัญญาจะต้องกลับเข้าปฏิบัติราชการหรือวันที่ผู้ให้สัญญาได้ออกจากราชการหรือลาออกด้วยเหตุ</w:t>
      </w:r>
      <w:r w:rsidRPr="00504CE7">
        <w:rPr>
          <w:rFonts w:ascii="TH SarabunPSK" w:hAnsi="TH SarabunPSK" w:cs="TH SarabunPSK"/>
          <w:spacing w:val="-2"/>
          <w:sz w:val="32"/>
          <w:szCs w:val="32"/>
          <w:cs/>
        </w:rPr>
        <w:t>ดังกล่าวข้างต้น ผู้ให้สัญญายังคงต้องรับผิดชดใช้เงินและเบี้ยปรับตามข้อ 5 วรรคหนึ่ง หรือวรรคสองแล้วแต่กรณี</w:t>
      </w:r>
    </w:p>
    <w:p w14:paraId="2AEF031D" w14:textId="1F33DF42" w:rsidR="00920684" w:rsidRPr="00504CE7" w:rsidRDefault="00895038" w:rsidP="00EC13C7">
      <w:pPr>
        <w:pStyle w:val="ListParagraph"/>
        <w:spacing w:before="120" w:after="0" w:line="240" w:lineRule="auto"/>
        <w:ind w:left="0" w:firstLine="141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ข้อ 8 ในกรณีที่ผู้ให้สัญญามีพันธะต้องชำระ</w:t>
      </w:r>
      <w:r w:rsidR="00491C3E" w:rsidRPr="00504CE7">
        <w:rPr>
          <w:rFonts w:ascii="TH SarabunPSK" w:hAnsi="TH SarabunPSK" w:cs="TH SarabunPSK"/>
          <w:spacing w:val="-4"/>
          <w:sz w:val="32"/>
          <w:szCs w:val="32"/>
          <w:cs/>
        </w:rPr>
        <w:t>เงินให้แก่ผู้รับสัญญา</w:t>
      </w:r>
      <w:r w:rsidR="00097968" w:rsidRPr="00504CE7">
        <w:rPr>
          <w:rFonts w:ascii="TH SarabunPSK" w:hAnsi="TH SarabunPSK" w:cs="TH SarabunPSK"/>
          <w:spacing w:val="-4"/>
          <w:sz w:val="32"/>
          <w:szCs w:val="32"/>
          <w:cs/>
        </w:rPr>
        <w:t>ตามสัญญา</w:t>
      </w:r>
      <w:r w:rsidR="00491C3E" w:rsidRPr="00504CE7">
        <w:rPr>
          <w:rFonts w:ascii="TH SarabunPSK" w:hAnsi="TH SarabunPSK" w:cs="TH SarabunPSK"/>
          <w:spacing w:val="-4"/>
          <w:sz w:val="32"/>
          <w:szCs w:val="32"/>
          <w:cs/>
        </w:rPr>
        <w:t>นี้ ผู้ให้สัญญายอมให้</w:t>
      </w:r>
      <w:r w:rsidR="00491C3E" w:rsidRPr="00504CE7">
        <w:rPr>
          <w:rFonts w:ascii="TH SarabunPSK" w:hAnsi="TH SarabunPSK" w:cs="TH SarabunPSK"/>
          <w:sz w:val="32"/>
          <w:szCs w:val="32"/>
          <w:cs/>
        </w:rPr>
        <w:t>ผู้รับสัญญาหักเงินบำเหน็จบำนาญ และ/หรือเงินอื่นใดที่ผู้ให้สัญญาจะพึงได้รับจากทางราชการเพื่อชดใช้เงิน</w:t>
      </w:r>
      <w:r w:rsidR="00572A68" w:rsidRPr="00504CE7">
        <w:rPr>
          <w:rFonts w:ascii="TH SarabunPSK" w:hAnsi="TH SarabunPSK" w:cs="TH SarabunPSK"/>
          <w:sz w:val="32"/>
          <w:szCs w:val="32"/>
          <w:cs/>
        </w:rPr>
        <w:br/>
      </w:r>
      <w:r w:rsidR="00572A68" w:rsidRPr="00504CE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91C3E" w:rsidRPr="00504CE7">
        <w:rPr>
          <w:rFonts w:ascii="TH SarabunPSK" w:hAnsi="TH SarabunPSK" w:cs="TH SarabunPSK"/>
          <w:sz w:val="32"/>
          <w:szCs w:val="32"/>
          <w:cs/>
        </w:rPr>
        <w:t>ผู้ให้สัญญาต้องรับผิดชอบตามสัญญานี้ได้ ทั้งนี้ หากครบกำหนดระยะเวลาชำระหนี้ตามที่ระบุไว้</w:t>
      </w:r>
      <w:r w:rsidR="00D92778" w:rsidRPr="00504CE7">
        <w:rPr>
          <w:rFonts w:ascii="TH SarabunPSK" w:hAnsi="TH SarabunPSK" w:cs="TH SarabunPSK"/>
          <w:sz w:val="32"/>
          <w:szCs w:val="32"/>
          <w:cs/>
        </w:rPr>
        <w:t xml:space="preserve">ในข้อ 6 แล้ว </w:t>
      </w:r>
      <w:r w:rsidR="00EC13C7" w:rsidRPr="00504CE7">
        <w:rPr>
          <w:rFonts w:ascii="TH SarabunPSK" w:hAnsi="TH SarabunPSK" w:cs="TH SarabunPSK"/>
          <w:sz w:val="32"/>
          <w:szCs w:val="32"/>
          <w:cs/>
        </w:rPr>
        <w:t>แต่ทางราชการยังมิได้สั่งจ่ายเงินบำเหน็จ บำนาญและ/หรือเงินอื่นใดดังกล่าวให้แก่ผู้ให้สัญญา ผู้ให้สัญญาจะต้องรับผิดชดใช้ในส่วนของดอกเบี้ยผิดนัดที่เกิดขึ้นในอัตราร้อยละ 7.5 ต่อปี จนกว่าจะถึงวันที่ทางราชการเบิกหักส่งเงินดังกล่าวชดใช้หนี้</w:t>
      </w:r>
    </w:p>
    <w:p w14:paraId="019D6CDE" w14:textId="0F663434" w:rsidR="0074332A" w:rsidRDefault="0074332A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EED612B" w14:textId="53B58F64" w:rsidR="0074332A" w:rsidRDefault="0074332A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4ACC89" w14:textId="77777777" w:rsidR="0074332A" w:rsidRPr="00504CE7" w:rsidRDefault="0074332A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5DB26D" w14:textId="77777777" w:rsidR="00EC13C7" w:rsidRPr="00504CE7" w:rsidRDefault="00EC13C7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7D54835" w14:textId="18EB7380" w:rsidR="00920684" w:rsidRPr="00504CE7" w:rsidRDefault="00920684" w:rsidP="009206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/</w:t>
      </w:r>
      <w:r w:rsidR="00EC13C7" w:rsidRPr="00504CE7">
        <w:rPr>
          <w:rFonts w:ascii="TH SarabunPSK" w:hAnsi="TH SarabunPSK" w:cs="TH SarabunPSK" w:hint="cs"/>
          <w:sz w:val="32"/>
          <w:szCs w:val="32"/>
          <w:cs/>
        </w:rPr>
        <w:t>ข้อ 9</w:t>
      </w:r>
      <w:r w:rsidRPr="00504CE7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65CE47A" w14:textId="0D5A2F4D" w:rsidR="00920684" w:rsidRPr="00504CE7" w:rsidRDefault="00920684" w:rsidP="009206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6131B42" w14:textId="155BF4B5" w:rsidR="0074722A" w:rsidRDefault="001437A9" w:rsidP="0074722A">
      <w:pPr>
        <w:spacing w:before="120" w:after="0" w:line="240" w:lineRule="auto"/>
        <w:ind w:right="-109" w:firstLine="14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lastRenderedPageBreak/>
        <w:t>ข้อ 9 ในวันทำสัญญานี้ ผู้ให้สัญญาได้จัดให้</w:t>
      </w:r>
      <w:r w:rsidR="00FD690F" w:rsidRPr="00504CE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6146A" w:rsidRPr="00504C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4722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2079" w:rsidRPr="00AA2079">
        <w:rPr>
          <w:rFonts w:ascii="TH SarabunPSK" w:hAnsi="TH SarabunPSK" w:cs="TH SarabunPSK" w:hint="cs"/>
          <w:sz w:val="32"/>
          <w:szCs w:val="32"/>
          <w:highlight w:val="yellow"/>
          <w:u w:val="dotted"/>
          <w:cs/>
        </w:rPr>
        <w:t>ชื่อผู้ค้ำประกัน</w:t>
      </w:r>
      <w:r w:rsidR="00AA20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A207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472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74722A" w:rsidRPr="0074722A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88D3034" w14:textId="060991D7" w:rsidR="001437A9" w:rsidRPr="00504CE7" w:rsidRDefault="001437A9" w:rsidP="00747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ทำสัญญาค้ำประกันการปฏิบัติและความรับผิดตามสัญญานี้ของผู้ให้สัญญาด้วยแล้ว</w:t>
      </w:r>
    </w:p>
    <w:p w14:paraId="4B7F0BAA" w14:textId="5D709865" w:rsidR="001437A9" w:rsidRPr="00504CE7" w:rsidRDefault="001437A9" w:rsidP="00324C73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ในกรณีผู้ค้ำประกันถึงแก่</w:t>
      </w:r>
      <w:r w:rsidR="00810A44" w:rsidRPr="00504CE7">
        <w:rPr>
          <w:rFonts w:ascii="TH SarabunPSK" w:hAnsi="TH SarabunPSK" w:cs="TH SarabunPSK"/>
          <w:spacing w:val="-4"/>
          <w:sz w:val="32"/>
          <w:szCs w:val="32"/>
          <w:cs/>
        </w:rPr>
        <w:t>ความตายหรือถูกศาลมีคำสั่งให้พิทักษ์ทรัพย์เด็ดขาดหรือมีคำพิพากษา</w:t>
      </w:r>
      <w:r w:rsidR="00810A44" w:rsidRPr="00504CE7">
        <w:rPr>
          <w:rFonts w:ascii="TH SarabunPSK" w:hAnsi="TH SarabunPSK" w:cs="TH SarabunPSK"/>
          <w:sz w:val="32"/>
          <w:szCs w:val="32"/>
          <w:cs/>
        </w:rPr>
        <w:t>ให้ล้มละลาย หรือผู้รับสัญญาเห็นสมควรให้ผู้ให้สัญญาเปลี่ยนผู้ค้ำประกัน ผู้ให้สัญญาจะต้องจัดให้มีผู้ค้ำประกันรายใหม่มาทำสัญญาค้ำประกันแทนภายในกำหนด 30 (สามสิบ) วัน นับแต่วันที่ผู้ค้ำประกัน</w:t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เดิมถึงแก่ความตายหรือถูกศาลมีคำสั่งพิทักษ์ทรัพย์เด็ดขาดหรือมีคำพิพากษาให้ล้มละลาย หรือวันที่ผู้ให้สัญญาได้รั</w:t>
      </w:r>
      <w:r w:rsidR="00F97E12" w:rsidRPr="00504CE7">
        <w:rPr>
          <w:rFonts w:ascii="TH SarabunPSK" w:hAnsi="TH SarabunPSK" w:cs="TH SarabunPSK"/>
          <w:sz w:val="32"/>
          <w:szCs w:val="32"/>
          <w:cs/>
        </w:rPr>
        <w:t>บแจ้งจาก</w:t>
      </w:r>
      <w:r w:rsidR="008A27BA" w:rsidRPr="00504CE7">
        <w:rPr>
          <w:rFonts w:ascii="TH SarabunPSK" w:hAnsi="TH SarabunPSK" w:cs="TH SarabunPSK"/>
          <w:sz w:val="32"/>
          <w:szCs w:val="32"/>
          <w:cs/>
        </w:rPr>
        <w:br/>
      </w:r>
      <w:r w:rsidR="00F97E12" w:rsidRPr="00504CE7">
        <w:rPr>
          <w:rFonts w:ascii="TH SarabunPSK" w:hAnsi="TH SarabunPSK" w:cs="TH SarabunPSK"/>
          <w:sz w:val="32"/>
          <w:szCs w:val="32"/>
          <w:cs/>
        </w:rPr>
        <w:t>ผู้รับสัญญาให้เปลี่ยนผู้</w:t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ค้ำประกันแล้วแต่กรณี ถ้าผู้ให้สัญญาไม่สามารถจัดให้มีผู้ค้ำประกันรายใหม่มาทำสัญญา</w:t>
      </w:r>
      <w:r w:rsidR="008A27BA" w:rsidRPr="00504CE7">
        <w:rPr>
          <w:rFonts w:ascii="TH SarabunPSK" w:hAnsi="TH SarabunPSK" w:cs="TH SarabunPSK"/>
          <w:sz w:val="32"/>
          <w:szCs w:val="32"/>
          <w:cs/>
        </w:rPr>
        <w:br/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ค้ำประกัน</w:t>
      </w:r>
      <w:r w:rsidR="0000133B" w:rsidRPr="00504CE7">
        <w:rPr>
          <w:rFonts w:ascii="TH SarabunPSK" w:hAnsi="TH SarabunPSK" w:cs="TH SarabunPSK"/>
          <w:sz w:val="32"/>
          <w:szCs w:val="32"/>
          <w:cs/>
        </w:rPr>
        <w:t>แทน</w:t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ภายในกำหนดเวลาดังกล่าว ผู้รับสัญญามีสิทธิเพิกถอนการอนุญาตตามสัญญานี้ได้ เว้นแต่</w:t>
      </w:r>
      <w:r w:rsidR="008A27BA" w:rsidRPr="00504CE7">
        <w:rPr>
          <w:rFonts w:ascii="TH SarabunPSK" w:hAnsi="TH SarabunPSK" w:cs="TH SarabunPSK"/>
          <w:sz w:val="32"/>
          <w:szCs w:val="32"/>
          <w:cs/>
        </w:rPr>
        <w:br/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ผู้รับสัญญาตั้งคณะกรรมการขึ้นตรวจสอบแล้วเห็นว่าผู้ให้สัญญาเป็นผู้มีศักยภาพสูงยิ่งในการศึกษาจะอนุ</w:t>
      </w:r>
      <w:r w:rsidR="0000133B" w:rsidRPr="00504CE7">
        <w:rPr>
          <w:rFonts w:ascii="TH SarabunPSK" w:hAnsi="TH SarabunPSK" w:cs="TH SarabunPSK"/>
          <w:sz w:val="32"/>
          <w:szCs w:val="32"/>
          <w:cs/>
        </w:rPr>
        <w:t>มัติ</w:t>
      </w:r>
      <w:r w:rsidR="0065313F" w:rsidRPr="00504CE7">
        <w:rPr>
          <w:rFonts w:ascii="TH SarabunPSK" w:hAnsi="TH SarabunPSK" w:cs="TH SarabunPSK"/>
          <w:sz w:val="32"/>
          <w:szCs w:val="32"/>
          <w:cs/>
        </w:rPr>
        <w:t>ให้ผู้ให้สัญญาศึกษา ฝึกอบรมหรือปฏิบัติการวิจัยโดยไม่มีผู้ค้ำประกัน</w:t>
      </w:r>
      <w:r w:rsidR="00F97E12" w:rsidRPr="00504CE7">
        <w:rPr>
          <w:rFonts w:ascii="TH SarabunPSK" w:hAnsi="TH SarabunPSK" w:cs="TH SarabunPSK"/>
          <w:sz w:val="32"/>
          <w:szCs w:val="32"/>
          <w:cs/>
        </w:rPr>
        <w:t>ก็ได้</w:t>
      </w:r>
    </w:p>
    <w:p w14:paraId="63EF4B41" w14:textId="1D673F48" w:rsidR="00F97E12" w:rsidRPr="00504CE7" w:rsidRDefault="00F97E12" w:rsidP="00324C73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สัญญานี้ทำขึ้นส</w:t>
      </w:r>
      <w:r w:rsidR="0000133B" w:rsidRPr="00504CE7">
        <w:rPr>
          <w:rFonts w:ascii="TH SarabunPSK" w:hAnsi="TH SarabunPSK" w:cs="TH SarabunPSK"/>
          <w:spacing w:val="-4"/>
          <w:sz w:val="32"/>
          <w:szCs w:val="32"/>
          <w:cs/>
        </w:rPr>
        <w:t>าม</w:t>
      </w:r>
      <w:r w:rsidRPr="00504CE7">
        <w:rPr>
          <w:rFonts w:ascii="TH SarabunPSK" w:hAnsi="TH SarabunPSK" w:cs="TH SarabunPSK"/>
          <w:spacing w:val="-4"/>
          <w:sz w:val="32"/>
          <w:szCs w:val="32"/>
          <w:cs/>
        </w:rPr>
        <w:t>ฉบับ มีข้อความถูกต้องตรงกัน คู่สัญญาได้อ่านและเข้าใจข้อความในสัญญานี้</w:t>
      </w:r>
      <w:r w:rsidRPr="00504CE7">
        <w:rPr>
          <w:rFonts w:ascii="TH SarabunPSK" w:hAnsi="TH SarabunPSK" w:cs="TH SarabunPSK"/>
          <w:spacing w:val="-2"/>
          <w:sz w:val="32"/>
          <w:szCs w:val="32"/>
          <w:cs/>
        </w:rPr>
        <w:t>โดยละเอียดตลอดแล้ว จึงได้ลงลายมือชื่อไว้เป็นสำคัญต่อหน้าพยาน</w:t>
      </w:r>
      <w:r w:rsidR="0000133B" w:rsidRPr="00504CE7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</w:t>
      </w:r>
      <w:r w:rsidRPr="00504CE7">
        <w:rPr>
          <w:rFonts w:ascii="TH SarabunPSK" w:hAnsi="TH SarabunPSK" w:cs="TH SarabunPSK"/>
          <w:spacing w:val="-2"/>
          <w:sz w:val="32"/>
          <w:szCs w:val="32"/>
          <w:cs/>
        </w:rPr>
        <w:t>คู่สัญญา</w:t>
      </w:r>
      <w:r w:rsidR="0000133B" w:rsidRPr="00504CE7">
        <w:rPr>
          <w:rFonts w:ascii="TH SarabunPSK" w:hAnsi="TH SarabunPSK" w:cs="TH SarabunPSK"/>
          <w:spacing w:val="-2"/>
          <w:sz w:val="32"/>
          <w:szCs w:val="32"/>
          <w:cs/>
        </w:rPr>
        <w:t>รวมถึงผู้ค้ำประกัน</w:t>
      </w:r>
      <w:r w:rsidRPr="00504CE7">
        <w:rPr>
          <w:rFonts w:ascii="TH SarabunPSK" w:hAnsi="TH SarabunPSK" w:cs="TH SarabunPSK"/>
          <w:spacing w:val="-2"/>
          <w:sz w:val="32"/>
          <w:szCs w:val="32"/>
          <w:cs/>
        </w:rPr>
        <w:t>ต่างยึดถือไว้</w:t>
      </w:r>
      <w:r w:rsidRPr="00504CE7">
        <w:rPr>
          <w:rFonts w:ascii="TH SarabunPSK" w:hAnsi="TH SarabunPSK" w:cs="TH SarabunPSK"/>
          <w:sz w:val="32"/>
          <w:szCs w:val="32"/>
          <w:cs/>
        </w:rPr>
        <w:t>ฝ่ายละฉบับ</w:t>
      </w:r>
    </w:p>
    <w:p w14:paraId="7D1DEF4A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71E119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D52F42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ลงชื่อ...........................................................ผู้ให้สัญญา</w:t>
      </w:r>
    </w:p>
    <w:p w14:paraId="2C82D324" w14:textId="2FA5C7C7" w:rsidR="001B6919" w:rsidRPr="00504CE7" w:rsidRDefault="001B6919" w:rsidP="00D429B7">
      <w:pPr>
        <w:tabs>
          <w:tab w:val="center" w:pos="63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</w:rPr>
        <w:tab/>
      </w:r>
      <w:r w:rsidR="002A48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505327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B217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</w:t>
      </w:r>
      <w:r w:rsidR="009B148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="00B217C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9B148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505327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</w:t>
      </w:r>
      <w:r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31EADB17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E3DCBC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ลงชื่อ...........................................................ผู้รับสัญญา</w:t>
      </w:r>
    </w:p>
    <w:p w14:paraId="5597CC2F" w14:textId="18E0977D" w:rsidR="001B6919" w:rsidRPr="00504CE7" w:rsidRDefault="001B6919" w:rsidP="00D429B7">
      <w:pPr>
        <w:tabs>
          <w:tab w:val="center" w:pos="64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  <w:t>(</w:t>
      </w:r>
      <w:r w:rsidR="009B148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9B1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148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6450FA38" w14:textId="195B13A7" w:rsidR="005F261B" w:rsidRPr="00504CE7" w:rsidRDefault="005F261B" w:rsidP="00D429B7">
      <w:pPr>
        <w:tabs>
          <w:tab w:val="center" w:pos="64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</w:rPr>
        <w:tab/>
      </w:r>
      <w:r w:rsidR="002A4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4CE7">
        <w:rPr>
          <w:rFonts w:ascii="TH SarabunPSK" w:hAnsi="TH SarabunPSK" w:cs="TH SarabunPSK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</w:p>
    <w:p w14:paraId="3B810BE4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B1FFB2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ลงชื่อ...........................................................พยาน</w:t>
      </w:r>
    </w:p>
    <w:p w14:paraId="27AB2FA6" w14:textId="6C50C6AD" w:rsidR="001B6919" w:rsidRPr="00504CE7" w:rsidRDefault="001B6919" w:rsidP="00D429B7">
      <w:pPr>
        <w:tabs>
          <w:tab w:val="center" w:pos="65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  <w:t>(</w:t>
      </w:r>
      <w:r w:rsidR="0068761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876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6D4FC0EE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A94B32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ลงชื่อ...........................................................พยาน</w:t>
      </w:r>
    </w:p>
    <w:p w14:paraId="24B683D3" w14:textId="764891E4" w:rsidR="001B6919" w:rsidRPr="00504CE7" w:rsidRDefault="001B6919" w:rsidP="00D429B7">
      <w:pPr>
        <w:tabs>
          <w:tab w:val="center" w:pos="641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68761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87615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B217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7615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08EBF425" w14:textId="78FC3211" w:rsidR="00FD690F" w:rsidRPr="00504CE7" w:rsidRDefault="00FD690F">
      <w:pPr>
        <w:rPr>
          <w:rFonts w:ascii="TH SarabunPSK" w:hAnsi="TH SarabunPSK" w:cs="TH SarabunPSK"/>
          <w:sz w:val="32"/>
          <w:szCs w:val="32"/>
          <w:cs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F01F5A6" w14:textId="183D8659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ข้าพเจ้า.......................................................คู่สมรสของ..................................................</w:t>
      </w:r>
      <w:r w:rsidR="0071021C" w:rsidRPr="00504CE7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939C2B6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ยินยอมให้.................................................................. ทำสัญญาฉบับนี้ได้</w:t>
      </w:r>
    </w:p>
    <w:p w14:paraId="67EF9F0D" w14:textId="20BAD8E1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1EF08D" w14:textId="77777777" w:rsidR="00FD690F" w:rsidRPr="00504CE7" w:rsidRDefault="00FD690F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B594E1" w14:textId="20B81003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ลงชื่อ.......................................................ผู้ให้ความยินยอม</w:t>
      </w:r>
    </w:p>
    <w:p w14:paraId="471D6FCD" w14:textId="353F6BBF" w:rsidR="001B6919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C63C9"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CC63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CC63C9"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5D156111" w14:textId="77777777" w:rsidR="00301BBB" w:rsidRPr="00504CE7" w:rsidRDefault="00301BBB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F56F33F" w14:textId="3DB79E7C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ลงชื่อ.........................................................พยาน</w:t>
      </w:r>
    </w:p>
    <w:p w14:paraId="5DC6B684" w14:textId="1839AB7C" w:rsidR="00FD690F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C63C9"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CC63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CC63C9"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77747382" w14:textId="77777777" w:rsidR="00301BBB" w:rsidRPr="00504CE7" w:rsidRDefault="00301BBB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33985A" w14:textId="24EAC650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ลงชื่อ.........................................................พยาน</w:t>
      </w:r>
    </w:p>
    <w:p w14:paraId="7F652FA4" w14:textId="05499421" w:rsidR="001B6919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C63C9"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CC63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301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3C9">
        <w:rPr>
          <w:rFonts w:ascii="TH SarabunPSK" w:hAnsi="TH SarabunPSK" w:cs="TH SarabunPSK" w:hint="cs"/>
          <w:sz w:val="32"/>
          <w:szCs w:val="32"/>
          <w:cs/>
        </w:rPr>
        <w:t xml:space="preserve">    )</w:t>
      </w:r>
    </w:p>
    <w:p w14:paraId="72C46B42" w14:textId="77777777" w:rsidR="008521AF" w:rsidRPr="00504CE7" w:rsidRDefault="008521AF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E19CBD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ข้าพเจ้าขอรับรองว่าไม่มีคู่สมรส (เป็นโสด/คู่สมรสตาย/หย่า)  ในขณะที่ทำสัญญานี้</w:t>
      </w:r>
    </w:p>
    <w:p w14:paraId="5546E9BB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819A6E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0E2C3A" w14:textId="77777777" w:rsidR="001B6919" w:rsidRPr="00504CE7" w:rsidRDefault="001B6919" w:rsidP="005F26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</w:r>
      <w:r w:rsidRPr="00504CE7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ลงชื่อ...........................................................ผู้ให้สัญญา</w:t>
      </w:r>
    </w:p>
    <w:p w14:paraId="41C384BD" w14:textId="36C67D68" w:rsidR="001B6919" w:rsidRPr="00504CE7" w:rsidRDefault="001B6919" w:rsidP="005F261B">
      <w:pPr>
        <w:tabs>
          <w:tab w:val="center" w:pos="631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04CE7">
        <w:rPr>
          <w:rFonts w:ascii="TH SarabunPSK" w:hAnsi="TH SarabunPSK" w:cs="TH SarabunPSK"/>
          <w:sz w:val="32"/>
          <w:szCs w:val="32"/>
        </w:rPr>
        <w:tab/>
      </w:r>
      <w:r w:rsidR="000E2B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04CE7">
        <w:rPr>
          <w:rFonts w:ascii="TH SarabunPSK" w:hAnsi="TH SarabunPSK" w:cs="TH SarabunPSK"/>
          <w:sz w:val="32"/>
          <w:szCs w:val="32"/>
          <w:cs/>
        </w:rPr>
        <w:t>(</w:t>
      </w:r>
      <w:r w:rsidR="00E814BE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</w:t>
      </w:r>
      <w:r w:rsidR="000E2B4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E814BE" w:rsidRPr="00504C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="000E2B4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504CE7">
        <w:rPr>
          <w:rFonts w:ascii="TH SarabunPSK" w:hAnsi="TH SarabunPSK" w:cs="TH SarabunPSK"/>
          <w:sz w:val="32"/>
          <w:szCs w:val="32"/>
          <w:cs/>
        </w:rPr>
        <w:t>)</w:t>
      </w:r>
    </w:p>
    <w:p w14:paraId="25327BDB" w14:textId="385A52AE" w:rsidR="001B6919" w:rsidRPr="00504CE7" w:rsidRDefault="001B6919">
      <w:pPr>
        <w:rPr>
          <w:rFonts w:ascii="TH SarabunPSK" w:hAnsi="TH SarabunPSK" w:cs="TH SarabunPSK"/>
          <w:sz w:val="32"/>
          <w:szCs w:val="32"/>
          <w:cs/>
        </w:rPr>
      </w:pPr>
    </w:p>
    <w:sectPr w:rsidR="001B6919" w:rsidRPr="00504CE7" w:rsidSect="00C05637">
      <w:headerReference w:type="default" r:id="rId8"/>
      <w:pgSz w:w="11907" w:h="16840" w:code="9"/>
      <w:pgMar w:top="1350" w:right="1418" w:bottom="567" w:left="1418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0521" w14:textId="77777777" w:rsidR="003C1B43" w:rsidRDefault="003C1B43" w:rsidP="00EC16DE">
      <w:pPr>
        <w:spacing w:after="0" w:line="240" w:lineRule="auto"/>
      </w:pPr>
      <w:r>
        <w:separator/>
      </w:r>
    </w:p>
  </w:endnote>
  <w:endnote w:type="continuationSeparator" w:id="0">
    <w:p w14:paraId="63BD1702" w14:textId="77777777" w:rsidR="003C1B43" w:rsidRDefault="003C1B43" w:rsidP="00EC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3281" w14:textId="77777777" w:rsidR="003C1B43" w:rsidRDefault="003C1B43" w:rsidP="00EC16DE">
      <w:pPr>
        <w:spacing w:after="0" w:line="240" w:lineRule="auto"/>
      </w:pPr>
      <w:r>
        <w:separator/>
      </w:r>
    </w:p>
  </w:footnote>
  <w:footnote w:type="continuationSeparator" w:id="0">
    <w:p w14:paraId="0E41202E" w14:textId="77777777" w:rsidR="003C1B43" w:rsidRDefault="003C1B43" w:rsidP="00EC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97144818"/>
      <w:docPartObj>
        <w:docPartGallery w:val="Page Numbers (Top of Page)"/>
        <w:docPartUnique/>
      </w:docPartObj>
    </w:sdtPr>
    <w:sdtContent>
      <w:p w14:paraId="5B24E789" w14:textId="15932030" w:rsidR="004A0DED" w:rsidRPr="004A0DED" w:rsidRDefault="00335EC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4A0DED" w:rsidRPr="004A0DE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4A0DED" w:rsidRPr="004A0DE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4A0DED" w:rsidRPr="004A0DE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4A0DED" w:rsidRPr="004A0DE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4A0DED" w:rsidRPr="004A0DE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842E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4A0DED" w:rsidRPr="004A0DE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2F067A35" w14:textId="7D2DA521" w:rsidR="009F5F3E" w:rsidRPr="009F5F3E" w:rsidRDefault="009F5F3E" w:rsidP="009F5F3E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DF1"/>
    <w:multiLevelType w:val="hybridMultilevel"/>
    <w:tmpl w:val="7A021EB4"/>
    <w:lvl w:ilvl="0" w:tplc="2676F39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C3335"/>
    <w:multiLevelType w:val="hybridMultilevel"/>
    <w:tmpl w:val="EF7E5B28"/>
    <w:lvl w:ilvl="0" w:tplc="B914BD26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CE1"/>
    <w:multiLevelType w:val="hybridMultilevel"/>
    <w:tmpl w:val="E81C19A0"/>
    <w:lvl w:ilvl="0" w:tplc="F92479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11389E"/>
    <w:multiLevelType w:val="hybridMultilevel"/>
    <w:tmpl w:val="E81C19A0"/>
    <w:lvl w:ilvl="0" w:tplc="F92479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AB673F"/>
    <w:multiLevelType w:val="hybridMultilevel"/>
    <w:tmpl w:val="E81C19A0"/>
    <w:lvl w:ilvl="0" w:tplc="F92479E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1B6C61"/>
    <w:multiLevelType w:val="hybridMultilevel"/>
    <w:tmpl w:val="093479D8"/>
    <w:lvl w:ilvl="0" w:tplc="234680D6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421D15"/>
    <w:multiLevelType w:val="hybridMultilevel"/>
    <w:tmpl w:val="36269A22"/>
    <w:lvl w:ilvl="0" w:tplc="9A74D78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6C6A"/>
    <w:multiLevelType w:val="hybridMultilevel"/>
    <w:tmpl w:val="EDCADC18"/>
    <w:lvl w:ilvl="0" w:tplc="2C9A938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82084E"/>
    <w:multiLevelType w:val="hybridMultilevel"/>
    <w:tmpl w:val="2BBACF7E"/>
    <w:lvl w:ilvl="0" w:tplc="162A87A4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A173A"/>
    <w:multiLevelType w:val="hybridMultilevel"/>
    <w:tmpl w:val="5C383E8C"/>
    <w:lvl w:ilvl="0" w:tplc="5D00411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5330">
    <w:abstractNumId w:val="6"/>
  </w:num>
  <w:num w:numId="2" w16cid:durableId="2121408481">
    <w:abstractNumId w:val="7"/>
  </w:num>
  <w:num w:numId="3" w16cid:durableId="261303579">
    <w:abstractNumId w:val="0"/>
  </w:num>
  <w:num w:numId="4" w16cid:durableId="1450079916">
    <w:abstractNumId w:val="2"/>
  </w:num>
  <w:num w:numId="5" w16cid:durableId="1391347015">
    <w:abstractNumId w:val="4"/>
  </w:num>
  <w:num w:numId="6" w16cid:durableId="179783098">
    <w:abstractNumId w:val="3"/>
  </w:num>
  <w:num w:numId="7" w16cid:durableId="928805150">
    <w:abstractNumId w:val="9"/>
  </w:num>
  <w:num w:numId="8" w16cid:durableId="2126460624">
    <w:abstractNumId w:val="5"/>
  </w:num>
  <w:num w:numId="9" w16cid:durableId="1630739449">
    <w:abstractNumId w:val="8"/>
  </w:num>
  <w:num w:numId="10" w16cid:durableId="241062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DM2NDQxMjUzNTVW0lEKTi0uzszPAykwqQUAY6SvwCwAAAA="/>
  </w:docVars>
  <w:rsids>
    <w:rsidRoot w:val="00387CBD"/>
    <w:rsid w:val="0000133B"/>
    <w:rsid w:val="00017262"/>
    <w:rsid w:val="0002269A"/>
    <w:rsid w:val="00030FC8"/>
    <w:rsid w:val="000311CD"/>
    <w:rsid w:val="00035B13"/>
    <w:rsid w:val="000417B9"/>
    <w:rsid w:val="0004782A"/>
    <w:rsid w:val="00062775"/>
    <w:rsid w:val="000673A5"/>
    <w:rsid w:val="000773BE"/>
    <w:rsid w:val="000802FF"/>
    <w:rsid w:val="00097968"/>
    <w:rsid w:val="00097BF0"/>
    <w:rsid w:val="000B24A3"/>
    <w:rsid w:val="000C407F"/>
    <w:rsid w:val="000D16E7"/>
    <w:rsid w:val="000E2B4C"/>
    <w:rsid w:val="000E3B7C"/>
    <w:rsid w:val="000E430C"/>
    <w:rsid w:val="000E667C"/>
    <w:rsid w:val="000E6751"/>
    <w:rsid w:val="000F2228"/>
    <w:rsid w:val="00106FDE"/>
    <w:rsid w:val="00111072"/>
    <w:rsid w:val="001165B3"/>
    <w:rsid w:val="001200CE"/>
    <w:rsid w:val="00125357"/>
    <w:rsid w:val="00125433"/>
    <w:rsid w:val="00125DB5"/>
    <w:rsid w:val="001276FA"/>
    <w:rsid w:val="0013498D"/>
    <w:rsid w:val="00136242"/>
    <w:rsid w:val="001373F7"/>
    <w:rsid w:val="001437A9"/>
    <w:rsid w:val="0015621A"/>
    <w:rsid w:val="001648E6"/>
    <w:rsid w:val="00176097"/>
    <w:rsid w:val="001B20C3"/>
    <w:rsid w:val="001B3AF9"/>
    <w:rsid w:val="001B6919"/>
    <w:rsid w:val="001D002C"/>
    <w:rsid w:val="001F1A62"/>
    <w:rsid w:val="001F31EC"/>
    <w:rsid w:val="001F465A"/>
    <w:rsid w:val="00210EB7"/>
    <w:rsid w:val="00214856"/>
    <w:rsid w:val="002244D9"/>
    <w:rsid w:val="002256BE"/>
    <w:rsid w:val="002306A7"/>
    <w:rsid w:val="0023545A"/>
    <w:rsid w:val="0024078F"/>
    <w:rsid w:val="00242B76"/>
    <w:rsid w:val="00245D3F"/>
    <w:rsid w:val="00255A89"/>
    <w:rsid w:val="00260AC6"/>
    <w:rsid w:val="00274B4C"/>
    <w:rsid w:val="002A489D"/>
    <w:rsid w:val="002F6CC2"/>
    <w:rsid w:val="00301BBB"/>
    <w:rsid w:val="003064A3"/>
    <w:rsid w:val="00321FCA"/>
    <w:rsid w:val="00324C73"/>
    <w:rsid w:val="00325BA0"/>
    <w:rsid w:val="00326C2F"/>
    <w:rsid w:val="00335EC6"/>
    <w:rsid w:val="00336CD5"/>
    <w:rsid w:val="003512EE"/>
    <w:rsid w:val="0035641A"/>
    <w:rsid w:val="00366BF0"/>
    <w:rsid w:val="00366F86"/>
    <w:rsid w:val="00372B9F"/>
    <w:rsid w:val="00373143"/>
    <w:rsid w:val="00374943"/>
    <w:rsid w:val="00387CBD"/>
    <w:rsid w:val="0039299E"/>
    <w:rsid w:val="00393705"/>
    <w:rsid w:val="0039722F"/>
    <w:rsid w:val="003A0F26"/>
    <w:rsid w:val="003A2C45"/>
    <w:rsid w:val="003A7033"/>
    <w:rsid w:val="003B0908"/>
    <w:rsid w:val="003B3662"/>
    <w:rsid w:val="003C011D"/>
    <w:rsid w:val="003C0543"/>
    <w:rsid w:val="003C0FE5"/>
    <w:rsid w:val="003C1B43"/>
    <w:rsid w:val="003C1B44"/>
    <w:rsid w:val="003C6563"/>
    <w:rsid w:val="003D011C"/>
    <w:rsid w:val="003E4DAB"/>
    <w:rsid w:val="003E4E1A"/>
    <w:rsid w:val="003E7A5F"/>
    <w:rsid w:val="003F68BB"/>
    <w:rsid w:val="0040450E"/>
    <w:rsid w:val="004245CC"/>
    <w:rsid w:val="00430BAA"/>
    <w:rsid w:val="004445D2"/>
    <w:rsid w:val="004459D3"/>
    <w:rsid w:val="004467A6"/>
    <w:rsid w:val="00454515"/>
    <w:rsid w:val="0046429F"/>
    <w:rsid w:val="0046586E"/>
    <w:rsid w:val="00477D47"/>
    <w:rsid w:val="004918F5"/>
    <w:rsid w:val="00491C3E"/>
    <w:rsid w:val="004A0AA0"/>
    <w:rsid w:val="004A0DED"/>
    <w:rsid w:val="004B1821"/>
    <w:rsid w:val="004C0604"/>
    <w:rsid w:val="004C234E"/>
    <w:rsid w:val="004D2059"/>
    <w:rsid w:val="004D650A"/>
    <w:rsid w:val="004E1A17"/>
    <w:rsid w:val="004F5466"/>
    <w:rsid w:val="004F5BF9"/>
    <w:rsid w:val="004F62D9"/>
    <w:rsid w:val="00504CE7"/>
    <w:rsid w:val="00505327"/>
    <w:rsid w:val="00505D0D"/>
    <w:rsid w:val="00517BDC"/>
    <w:rsid w:val="00533B19"/>
    <w:rsid w:val="00535456"/>
    <w:rsid w:val="00560AA3"/>
    <w:rsid w:val="0056177A"/>
    <w:rsid w:val="00572A68"/>
    <w:rsid w:val="00590E98"/>
    <w:rsid w:val="00592D7F"/>
    <w:rsid w:val="00597529"/>
    <w:rsid w:val="005B0BDA"/>
    <w:rsid w:val="005C5419"/>
    <w:rsid w:val="005D6B64"/>
    <w:rsid w:val="005E313C"/>
    <w:rsid w:val="005E78FE"/>
    <w:rsid w:val="005F261B"/>
    <w:rsid w:val="0060292F"/>
    <w:rsid w:val="00631998"/>
    <w:rsid w:val="006412AD"/>
    <w:rsid w:val="00645236"/>
    <w:rsid w:val="0065208A"/>
    <w:rsid w:val="0065313F"/>
    <w:rsid w:val="00653BBC"/>
    <w:rsid w:val="00671CD2"/>
    <w:rsid w:val="00687615"/>
    <w:rsid w:val="0069056F"/>
    <w:rsid w:val="006A190A"/>
    <w:rsid w:val="006A7D3D"/>
    <w:rsid w:val="006B4C26"/>
    <w:rsid w:val="006B7074"/>
    <w:rsid w:val="006D388B"/>
    <w:rsid w:val="006E460C"/>
    <w:rsid w:val="006E7D4B"/>
    <w:rsid w:val="006F2C88"/>
    <w:rsid w:val="006F37EE"/>
    <w:rsid w:val="006F5754"/>
    <w:rsid w:val="0071021C"/>
    <w:rsid w:val="00725190"/>
    <w:rsid w:val="007269EC"/>
    <w:rsid w:val="00734711"/>
    <w:rsid w:val="007419CA"/>
    <w:rsid w:val="0074332A"/>
    <w:rsid w:val="0074722A"/>
    <w:rsid w:val="0076146A"/>
    <w:rsid w:val="00783BFD"/>
    <w:rsid w:val="007972BE"/>
    <w:rsid w:val="007D6235"/>
    <w:rsid w:val="007D69A0"/>
    <w:rsid w:val="007E26DB"/>
    <w:rsid w:val="007E79EC"/>
    <w:rsid w:val="007F406D"/>
    <w:rsid w:val="007F55AB"/>
    <w:rsid w:val="00810A44"/>
    <w:rsid w:val="008459C4"/>
    <w:rsid w:val="00850B36"/>
    <w:rsid w:val="008521AF"/>
    <w:rsid w:val="00861411"/>
    <w:rsid w:val="0086257E"/>
    <w:rsid w:val="00862853"/>
    <w:rsid w:val="00863C86"/>
    <w:rsid w:val="0086504C"/>
    <w:rsid w:val="00880087"/>
    <w:rsid w:val="00883792"/>
    <w:rsid w:val="0089438F"/>
    <w:rsid w:val="00895038"/>
    <w:rsid w:val="008A27BA"/>
    <w:rsid w:val="008E39DC"/>
    <w:rsid w:val="008E59D4"/>
    <w:rsid w:val="008F0237"/>
    <w:rsid w:val="009024D8"/>
    <w:rsid w:val="00920684"/>
    <w:rsid w:val="00922393"/>
    <w:rsid w:val="00934EA9"/>
    <w:rsid w:val="009418BD"/>
    <w:rsid w:val="00975716"/>
    <w:rsid w:val="00977DFE"/>
    <w:rsid w:val="00987847"/>
    <w:rsid w:val="009B1489"/>
    <w:rsid w:val="009E1354"/>
    <w:rsid w:val="009E5643"/>
    <w:rsid w:val="009E6810"/>
    <w:rsid w:val="009E76C3"/>
    <w:rsid w:val="009F3137"/>
    <w:rsid w:val="009F5F3E"/>
    <w:rsid w:val="00A0353E"/>
    <w:rsid w:val="00A04BC5"/>
    <w:rsid w:val="00A2157C"/>
    <w:rsid w:val="00A2790A"/>
    <w:rsid w:val="00A34321"/>
    <w:rsid w:val="00A53FF4"/>
    <w:rsid w:val="00A57D43"/>
    <w:rsid w:val="00A64403"/>
    <w:rsid w:val="00A86E1E"/>
    <w:rsid w:val="00AA2079"/>
    <w:rsid w:val="00AC0782"/>
    <w:rsid w:val="00AD1710"/>
    <w:rsid w:val="00AF7B64"/>
    <w:rsid w:val="00B1491B"/>
    <w:rsid w:val="00B20B85"/>
    <w:rsid w:val="00B217C9"/>
    <w:rsid w:val="00B43179"/>
    <w:rsid w:val="00B66449"/>
    <w:rsid w:val="00B67DE2"/>
    <w:rsid w:val="00B70784"/>
    <w:rsid w:val="00BA421E"/>
    <w:rsid w:val="00BA45FE"/>
    <w:rsid w:val="00BC7B32"/>
    <w:rsid w:val="00BD0EAF"/>
    <w:rsid w:val="00BE4A09"/>
    <w:rsid w:val="00BF0984"/>
    <w:rsid w:val="00BF45BD"/>
    <w:rsid w:val="00BF47EE"/>
    <w:rsid w:val="00C05637"/>
    <w:rsid w:val="00C06B9F"/>
    <w:rsid w:val="00C070A6"/>
    <w:rsid w:val="00C33E86"/>
    <w:rsid w:val="00C46FCF"/>
    <w:rsid w:val="00C509CE"/>
    <w:rsid w:val="00C63985"/>
    <w:rsid w:val="00C651B2"/>
    <w:rsid w:val="00C77464"/>
    <w:rsid w:val="00C829E8"/>
    <w:rsid w:val="00CB0864"/>
    <w:rsid w:val="00CB3D9F"/>
    <w:rsid w:val="00CB5308"/>
    <w:rsid w:val="00CC4BEF"/>
    <w:rsid w:val="00CC6367"/>
    <w:rsid w:val="00CC63C9"/>
    <w:rsid w:val="00CD2D33"/>
    <w:rsid w:val="00CD63C2"/>
    <w:rsid w:val="00CE297B"/>
    <w:rsid w:val="00CE6DDD"/>
    <w:rsid w:val="00CF27D7"/>
    <w:rsid w:val="00CF76CB"/>
    <w:rsid w:val="00D02EC9"/>
    <w:rsid w:val="00D429B7"/>
    <w:rsid w:val="00D47624"/>
    <w:rsid w:val="00D6081E"/>
    <w:rsid w:val="00D646B3"/>
    <w:rsid w:val="00D851B5"/>
    <w:rsid w:val="00D9013C"/>
    <w:rsid w:val="00D92778"/>
    <w:rsid w:val="00D944DA"/>
    <w:rsid w:val="00DA3824"/>
    <w:rsid w:val="00DA677B"/>
    <w:rsid w:val="00DB518E"/>
    <w:rsid w:val="00DC1EEA"/>
    <w:rsid w:val="00DD2AE7"/>
    <w:rsid w:val="00DD460C"/>
    <w:rsid w:val="00DE1C16"/>
    <w:rsid w:val="00DF09AE"/>
    <w:rsid w:val="00DF6D2A"/>
    <w:rsid w:val="00DF7CC9"/>
    <w:rsid w:val="00E01034"/>
    <w:rsid w:val="00E02FCA"/>
    <w:rsid w:val="00E04C56"/>
    <w:rsid w:val="00E04FCA"/>
    <w:rsid w:val="00E353CA"/>
    <w:rsid w:val="00E53150"/>
    <w:rsid w:val="00E64BBD"/>
    <w:rsid w:val="00E65016"/>
    <w:rsid w:val="00E6568F"/>
    <w:rsid w:val="00E70C77"/>
    <w:rsid w:val="00E71069"/>
    <w:rsid w:val="00E75023"/>
    <w:rsid w:val="00E814BE"/>
    <w:rsid w:val="00E842EE"/>
    <w:rsid w:val="00E95355"/>
    <w:rsid w:val="00EB68AE"/>
    <w:rsid w:val="00EC13C7"/>
    <w:rsid w:val="00EC16DE"/>
    <w:rsid w:val="00ED0963"/>
    <w:rsid w:val="00ED3451"/>
    <w:rsid w:val="00ED4F0B"/>
    <w:rsid w:val="00EE261E"/>
    <w:rsid w:val="00EF5A98"/>
    <w:rsid w:val="00F16290"/>
    <w:rsid w:val="00F43929"/>
    <w:rsid w:val="00F540D8"/>
    <w:rsid w:val="00F60670"/>
    <w:rsid w:val="00F616F2"/>
    <w:rsid w:val="00F67A5E"/>
    <w:rsid w:val="00F713C8"/>
    <w:rsid w:val="00F75811"/>
    <w:rsid w:val="00F809B7"/>
    <w:rsid w:val="00F837AA"/>
    <w:rsid w:val="00F9111C"/>
    <w:rsid w:val="00F97A06"/>
    <w:rsid w:val="00F97E12"/>
    <w:rsid w:val="00FA2511"/>
    <w:rsid w:val="00FA5AAA"/>
    <w:rsid w:val="00FB6962"/>
    <w:rsid w:val="00FD5AFF"/>
    <w:rsid w:val="00FD690F"/>
    <w:rsid w:val="00FE05FB"/>
    <w:rsid w:val="00FE37D4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F87AC"/>
  <w15:docId w15:val="{40757FC9-E6FE-496A-8C83-058B4B2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DE"/>
  </w:style>
  <w:style w:type="paragraph" w:styleId="Footer">
    <w:name w:val="footer"/>
    <w:basedOn w:val="Normal"/>
    <w:link w:val="FooterChar"/>
    <w:uiPriority w:val="99"/>
    <w:unhideWhenUsed/>
    <w:rsid w:val="00EC1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DE"/>
  </w:style>
  <w:style w:type="paragraph" w:styleId="BalloonText">
    <w:name w:val="Balloon Text"/>
    <w:basedOn w:val="Normal"/>
    <w:link w:val="BalloonTextChar"/>
    <w:uiPriority w:val="99"/>
    <w:semiHidden/>
    <w:unhideWhenUsed/>
    <w:rsid w:val="000802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F810-5ADC-4323-BCBC-B8DFFC45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1799</Words>
  <Characters>10256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Kasidech Suwanphateep</dc:creator>
  <cp:keywords/>
  <dc:description/>
  <cp:lastModifiedBy>Kwanchanok Srikumnual</cp:lastModifiedBy>
  <cp:revision>139</cp:revision>
  <cp:lastPrinted>2021-06-01T08:37:00Z</cp:lastPrinted>
  <dcterms:created xsi:type="dcterms:W3CDTF">2021-05-28T07:15:00Z</dcterms:created>
  <dcterms:modified xsi:type="dcterms:W3CDTF">2023-04-25T07:11:00Z</dcterms:modified>
</cp:coreProperties>
</file>